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2E" w:rsidRDefault="00EF022E" w:rsidP="00EF022E">
      <w:pPr>
        <w:autoSpaceDE w:val="0"/>
        <w:autoSpaceDN w:val="0"/>
        <w:adjustRightInd w:val="0"/>
        <w:spacing w:after="0" w:line="240" w:lineRule="auto"/>
        <w:rPr>
          <w:rFonts w:ascii="FranklinGothicHeavy" w:hAnsi="FranklinGothicHeavy" w:cs="FranklinGothicHeavy"/>
          <w:sz w:val="44"/>
          <w:szCs w:val="44"/>
        </w:rPr>
      </w:pPr>
      <w:bookmarkStart w:id="0" w:name="_GoBack"/>
      <w:bookmarkEnd w:id="0"/>
    </w:p>
    <w:p w:rsidR="00742DBD" w:rsidRDefault="00742DBD" w:rsidP="00EF022E">
      <w:pPr>
        <w:autoSpaceDE w:val="0"/>
        <w:autoSpaceDN w:val="0"/>
        <w:adjustRightInd w:val="0"/>
        <w:spacing w:after="0" w:line="240" w:lineRule="auto"/>
        <w:rPr>
          <w:rFonts w:ascii="FranklinGothicHeavy" w:hAnsi="FranklinGothicHeavy" w:cs="FranklinGothicHeavy"/>
          <w:sz w:val="44"/>
          <w:szCs w:val="44"/>
        </w:rPr>
      </w:pPr>
    </w:p>
    <w:p w:rsidR="00EF022E" w:rsidRDefault="00EF022E" w:rsidP="00EF022E">
      <w:pPr>
        <w:autoSpaceDE w:val="0"/>
        <w:autoSpaceDN w:val="0"/>
        <w:adjustRightInd w:val="0"/>
        <w:spacing w:after="0" w:line="240" w:lineRule="auto"/>
        <w:rPr>
          <w:rFonts w:ascii="FranklinGothicHeavy" w:hAnsi="FranklinGothicHeavy" w:cs="FranklinGothicHeavy"/>
          <w:sz w:val="44"/>
          <w:szCs w:val="44"/>
        </w:rPr>
      </w:pPr>
    </w:p>
    <w:p w:rsidR="00752861" w:rsidRDefault="00BF2072" w:rsidP="00BF2072">
      <w:pPr>
        <w:autoSpaceDE w:val="0"/>
        <w:autoSpaceDN w:val="0"/>
        <w:adjustRightInd w:val="0"/>
        <w:spacing w:after="0" w:line="240" w:lineRule="auto"/>
        <w:jc w:val="center"/>
        <w:rPr>
          <w:rFonts w:ascii="FranklinGothicHeavy" w:hAnsi="FranklinGothicHeavy" w:cs="FranklinGothicHeavy"/>
          <w:sz w:val="44"/>
          <w:szCs w:val="44"/>
        </w:rPr>
      </w:pPr>
      <w:r w:rsidRPr="00CC7897">
        <w:rPr>
          <w:rFonts w:ascii="Times New Roman" w:hAnsi="Times New Roman" w:cs="Times New Roman"/>
          <w:noProof/>
        </w:rPr>
        <w:drawing>
          <wp:inline distT="0" distB="0" distL="0" distR="0" wp14:anchorId="2E86C4C5" wp14:editId="03378C71">
            <wp:extent cx="3829050" cy="1343025"/>
            <wp:effectExtent l="19050" t="0" r="0" b="0"/>
            <wp:docPr id="4" name="Picture 2" descr="cuesta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stalogo4"/>
                    <pic:cNvPicPr>
                      <a:picLocks noChangeAspect="1" noChangeArrowheads="1"/>
                    </pic:cNvPicPr>
                  </pic:nvPicPr>
                  <pic:blipFill>
                    <a:blip r:embed="rId7" cstate="print"/>
                    <a:srcRect/>
                    <a:stretch>
                      <a:fillRect/>
                    </a:stretch>
                  </pic:blipFill>
                  <pic:spPr bwMode="auto">
                    <a:xfrm>
                      <a:off x="0" y="0"/>
                      <a:ext cx="3829050" cy="1343025"/>
                    </a:xfrm>
                    <a:prstGeom prst="rect">
                      <a:avLst/>
                    </a:prstGeom>
                    <a:noFill/>
                    <a:ln w="9525">
                      <a:noFill/>
                      <a:miter lim="800000"/>
                      <a:headEnd/>
                      <a:tailEnd/>
                    </a:ln>
                  </pic:spPr>
                </pic:pic>
              </a:graphicData>
            </a:graphic>
          </wp:inline>
        </w:drawing>
      </w:r>
    </w:p>
    <w:p w:rsidR="00BF2072" w:rsidRDefault="00BF2072" w:rsidP="00EF022E">
      <w:pPr>
        <w:autoSpaceDE w:val="0"/>
        <w:autoSpaceDN w:val="0"/>
        <w:adjustRightInd w:val="0"/>
        <w:spacing w:after="0" w:line="240" w:lineRule="auto"/>
        <w:jc w:val="center"/>
        <w:rPr>
          <w:rFonts w:ascii="Times New Roman" w:hAnsi="Times New Roman" w:cs="Times New Roman"/>
          <w:b/>
          <w:sz w:val="96"/>
          <w:szCs w:val="96"/>
        </w:rPr>
      </w:pPr>
    </w:p>
    <w:p w:rsidR="00EF022E" w:rsidRPr="00CC7897" w:rsidRDefault="00EF022E" w:rsidP="00EF022E">
      <w:pPr>
        <w:autoSpaceDE w:val="0"/>
        <w:autoSpaceDN w:val="0"/>
        <w:adjustRightInd w:val="0"/>
        <w:spacing w:after="0" w:line="240" w:lineRule="auto"/>
        <w:jc w:val="center"/>
        <w:rPr>
          <w:rFonts w:ascii="Times New Roman" w:hAnsi="Times New Roman" w:cs="Times New Roman"/>
          <w:b/>
          <w:sz w:val="96"/>
          <w:szCs w:val="96"/>
        </w:rPr>
      </w:pPr>
      <w:r w:rsidRPr="00CC7897">
        <w:rPr>
          <w:rFonts w:ascii="Times New Roman" w:hAnsi="Times New Roman" w:cs="Times New Roman"/>
          <w:b/>
          <w:sz w:val="96"/>
          <w:szCs w:val="96"/>
        </w:rPr>
        <w:t>Heat Illness Prevention Program</w:t>
      </w:r>
    </w:p>
    <w:p w:rsidR="00EF022E" w:rsidRPr="00CC7897" w:rsidRDefault="00EF022E" w:rsidP="00EF022E">
      <w:pPr>
        <w:autoSpaceDE w:val="0"/>
        <w:autoSpaceDN w:val="0"/>
        <w:adjustRightInd w:val="0"/>
        <w:spacing w:after="0" w:line="240" w:lineRule="auto"/>
        <w:rPr>
          <w:rFonts w:ascii="Times New Roman" w:hAnsi="Times New Roman" w:cs="Times New Roman"/>
          <w:sz w:val="24"/>
          <w:szCs w:val="28"/>
        </w:rPr>
      </w:pPr>
    </w:p>
    <w:p w:rsidR="00EF022E" w:rsidRDefault="00EF022E" w:rsidP="00EF022E">
      <w:pPr>
        <w:autoSpaceDE w:val="0"/>
        <w:autoSpaceDN w:val="0"/>
        <w:adjustRightInd w:val="0"/>
        <w:spacing w:after="0" w:line="240" w:lineRule="auto"/>
        <w:rPr>
          <w:rFonts w:ascii="Times New Roman" w:hAnsi="Times New Roman" w:cs="FranklinGothicMedium"/>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42DBD" w:rsidRDefault="00742DBD" w:rsidP="00A62109">
      <w:pPr>
        <w:autoSpaceDE w:val="0"/>
        <w:autoSpaceDN w:val="0"/>
        <w:adjustRightInd w:val="0"/>
        <w:spacing w:after="0" w:line="240" w:lineRule="auto"/>
        <w:rPr>
          <w:rFonts w:ascii="Times New Roman" w:hAnsi="Times New Roman" w:cs="FranklinGothicMedium"/>
          <w:b/>
          <w:sz w:val="24"/>
          <w:szCs w:val="28"/>
        </w:rPr>
      </w:pPr>
    </w:p>
    <w:p w:rsidR="00752861" w:rsidRDefault="00752861" w:rsidP="00A62109">
      <w:pPr>
        <w:autoSpaceDE w:val="0"/>
        <w:autoSpaceDN w:val="0"/>
        <w:adjustRightInd w:val="0"/>
        <w:spacing w:after="0" w:line="240" w:lineRule="auto"/>
        <w:rPr>
          <w:rFonts w:ascii="Times New Roman" w:hAnsi="Times New Roman" w:cs="FranklinGothicMedium"/>
          <w:b/>
          <w:sz w:val="24"/>
          <w:szCs w:val="28"/>
        </w:rPr>
      </w:pPr>
    </w:p>
    <w:p w:rsidR="00752861" w:rsidRDefault="00752861" w:rsidP="00752861">
      <w:pPr>
        <w:autoSpaceDE w:val="0"/>
        <w:autoSpaceDN w:val="0"/>
        <w:adjustRightInd w:val="0"/>
        <w:spacing w:after="0" w:line="240" w:lineRule="auto"/>
        <w:rPr>
          <w:rFonts w:ascii="Times New Roman" w:hAnsi="Times New Roman" w:cs="FranklinGothicMedium"/>
          <w:b/>
          <w:sz w:val="24"/>
          <w:szCs w:val="28"/>
        </w:rPr>
      </w:pPr>
    </w:p>
    <w:p w:rsidR="00752861" w:rsidRDefault="00752861" w:rsidP="00752861">
      <w:pPr>
        <w:autoSpaceDE w:val="0"/>
        <w:autoSpaceDN w:val="0"/>
        <w:adjustRightInd w:val="0"/>
        <w:spacing w:after="0" w:line="240" w:lineRule="auto"/>
        <w:jc w:val="center"/>
        <w:rPr>
          <w:rFonts w:ascii="Times New Roman" w:hAnsi="Times New Roman" w:cs="Times New Roman"/>
          <w:sz w:val="36"/>
          <w:szCs w:val="36"/>
        </w:rPr>
      </w:pPr>
    </w:p>
    <w:p w:rsidR="00752861" w:rsidRPr="00BE24C0" w:rsidRDefault="00962E35" w:rsidP="00752861">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Cuesta College</w:t>
      </w:r>
    </w:p>
    <w:p w:rsidR="00752861" w:rsidRDefault="00226B79" w:rsidP="007528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PO Box 8106, San Luis Obispo, CA  93403</w:t>
      </w:r>
    </w:p>
    <w:p w:rsidR="00752861" w:rsidRDefault="00752861" w:rsidP="007528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(805) </w:t>
      </w:r>
      <w:r w:rsidR="00962E35">
        <w:rPr>
          <w:rFonts w:ascii="Times New Roman" w:hAnsi="Times New Roman" w:cs="Times New Roman"/>
          <w:sz w:val="24"/>
          <w:szCs w:val="24"/>
        </w:rPr>
        <w:t>546-3100</w:t>
      </w:r>
      <w:r>
        <w:rPr>
          <w:rFonts w:ascii="Times New Roman" w:hAnsi="Times New Roman" w:cs="Times New Roman"/>
          <w:sz w:val="24"/>
          <w:szCs w:val="24"/>
        </w:rPr>
        <w:t xml:space="preserve">  </w:t>
      </w:r>
    </w:p>
    <w:p w:rsidR="00752861" w:rsidRDefault="00752861" w:rsidP="00A62109">
      <w:pPr>
        <w:autoSpaceDE w:val="0"/>
        <w:autoSpaceDN w:val="0"/>
        <w:adjustRightInd w:val="0"/>
        <w:spacing w:after="0" w:line="240" w:lineRule="auto"/>
        <w:rPr>
          <w:rFonts w:ascii="Times New Roman" w:hAnsi="Times New Roman" w:cs="FranklinGothicMedium"/>
          <w:b/>
          <w:sz w:val="24"/>
          <w:szCs w:val="28"/>
        </w:rPr>
      </w:pPr>
    </w:p>
    <w:p w:rsidR="00752861" w:rsidRDefault="00752861" w:rsidP="00A62109">
      <w:pPr>
        <w:autoSpaceDE w:val="0"/>
        <w:autoSpaceDN w:val="0"/>
        <w:adjustRightInd w:val="0"/>
        <w:spacing w:after="0" w:line="240" w:lineRule="auto"/>
        <w:rPr>
          <w:rFonts w:ascii="Times New Roman" w:hAnsi="Times New Roman" w:cs="FranklinGothicMedium"/>
          <w:b/>
          <w:sz w:val="24"/>
          <w:szCs w:val="28"/>
        </w:rPr>
      </w:pPr>
    </w:p>
    <w:p w:rsidR="00752861" w:rsidRDefault="00752861" w:rsidP="00A62109">
      <w:pPr>
        <w:autoSpaceDE w:val="0"/>
        <w:autoSpaceDN w:val="0"/>
        <w:adjustRightInd w:val="0"/>
        <w:spacing w:after="0" w:line="240" w:lineRule="auto"/>
        <w:rPr>
          <w:rFonts w:ascii="Times New Roman" w:hAnsi="Times New Roman" w:cs="FranklinGothicMedium"/>
          <w:b/>
          <w:sz w:val="24"/>
          <w:szCs w:val="28"/>
        </w:rPr>
      </w:pPr>
    </w:p>
    <w:p w:rsidR="00752861" w:rsidRDefault="00752861" w:rsidP="00752861">
      <w:pPr>
        <w:autoSpaceDE w:val="0"/>
        <w:autoSpaceDN w:val="0"/>
        <w:adjustRightInd w:val="0"/>
        <w:spacing w:after="0" w:line="240" w:lineRule="auto"/>
        <w:rPr>
          <w:rFonts w:ascii="Times New Roman" w:hAnsi="Times New Roman" w:cs="FranklinGothicMedium"/>
          <w:b/>
          <w:sz w:val="24"/>
          <w:szCs w:val="28"/>
        </w:rPr>
      </w:pPr>
    </w:p>
    <w:p w:rsidR="00752861" w:rsidRPr="00752861" w:rsidRDefault="00752861" w:rsidP="00752861">
      <w:pPr>
        <w:autoSpaceDE w:val="0"/>
        <w:autoSpaceDN w:val="0"/>
        <w:adjustRightInd w:val="0"/>
        <w:spacing w:after="0" w:line="240" w:lineRule="auto"/>
        <w:rPr>
          <w:rFonts w:ascii="Times New Roman" w:hAnsi="Times New Roman" w:cs="FranklinGothicMedium"/>
          <w:b/>
          <w:sz w:val="24"/>
          <w:szCs w:val="28"/>
        </w:rPr>
      </w:pPr>
      <w:r w:rsidRPr="00752861">
        <w:rPr>
          <w:rFonts w:ascii="Times New Roman" w:hAnsi="Times New Roman" w:cs="FranklinGothicMedium"/>
          <w:b/>
          <w:sz w:val="24"/>
          <w:szCs w:val="28"/>
        </w:rPr>
        <w:t xml:space="preserve">Created on: </w:t>
      </w:r>
      <w:r w:rsidR="00BC4E22">
        <w:rPr>
          <w:rFonts w:ascii="Times New Roman" w:hAnsi="Times New Roman" w:cs="FranklinGothicMedium"/>
          <w:b/>
          <w:sz w:val="24"/>
          <w:szCs w:val="28"/>
        </w:rPr>
        <w:t>July 5th</w:t>
      </w:r>
      <w:r w:rsidRPr="00752861">
        <w:rPr>
          <w:rFonts w:ascii="Times New Roman" w:hAnsi="Times New Roman" w:cs="FranklinGothicMedium"/>
          <w:b/>
          <w:sz w:val="24"/>
          <w:szCs w:val="28"/>
        </w:rPr>
        <w:t>, 2011</w:t>
      </w:r>
    </w:p>
    <w:p w:rsidR="00752861" w:rsidRDefault="00752861" w:rsidP="00A62109">
      <w:pPr>
        <w:autoSpaceDE w:val="0"/>
        <w:autoSpaceDN w:val="0"/>
        <w:adjustRightInd w:val="0"/>
        <w:spacing w:after="0" w:line="240" w:lineRule="auto"/>
        <w:rPr>
          <w:rFonts w:ascii="Times New Roman" w:hAnsi="Times New Roman" w:cs="FranklinGothicMedium"/>
          <w:b/>
          <w:sz w:val="24"/>
          <w:szCs w:val="28"/>
        </w:rPr>
      </w:pPr>
      <w:r>
        <w:rPr>
          <w:rFonts w:ascii="Times New Roman" w:hAnsi="Times New Roman" w:cs="FranklinGothicMedium"/>
          <w:b/>
          <w:sz w:val="24"/>
          <w:szCs w:val="28"/>
        </w:rPr>
        <w:t>Revised on:</w:t>
      </w:r>
      <w:r w:rsidR="00A35226">
        <w:rPr>
          <w:rFonts w:ascii="Times New Roman" w:hAnsi="Times New Roman" w:cs="FranklinGothicMedium"/>
          <w:b/>
          <w:sz w:val="24"/>
          <w:szCs w:val="28"/>
        </w:rPr>
        <w:t xml:space="preserve"> </w:t>
      </w:r>
      <w:r w:rsidR="0034617E">
        <w:rPr>
          <w:rFonts w:ascii="Times New Roman" w:hAnsi="Times New Roman" w:cs="FranklinGothicMedium"/>
          <w:b/>
          <w:sz w:val="24"/>
          <w:szCs w:val="28"/>
        </w:rPr>
        <w:t>October 12</w:t>
      </w:r>
      <w:r w:rsidR="000300E9">
        <w:rPr>
          <w:rFonts w:ascii="Times New Roman" w:hAnsi="Times New Roman" w:cs="FranklinGothicMedium"/>
          <w:b/>
          <w:sz w:val="24"/>
          <w:szCs w:val="28"/>
        </w:rPr>
        <w:t>, 2017</w:t>
      </w:r>
    </w:p>
    <w:p w:rsidR="007E7A41" w:rsidRDefault="007E7A41" w:rsidP="00A62109">
      <w:pPr>
        <w:autoSpaceDE w:val="0"/>
        <w:autoSpaceDN w:val="0"/>
        <w:adjustRightInd w:val="0"/>
        <w:spacing w:after="0" w:line="240" w:lineRule="auto"/>
        <w:rPr>
          <w:rFonts w:ascii="Times New Roman" w:hAnsi="Times New Roman" w:cs="FranklinGothicMedium"/>
          <w:b/>
          <w:sz w:val="24"/>
          <w:szCs w:val="28"/>
        </w:rPr>
      </w:pPr>
      <w:r>
        <w:rPr>
          <w:rFonts w:ascii="Times New Roman" w:hAnsi="Times New Roman" w:cs="FranklinGothicMedium"/>
          <w:b/>
          <w:sz w:val="24"/>
          <w:szCs w:val="28"/>
        </w:rPr>
        <w:t xml:space="preserve">Updated </w:t>
      </w:r>
      <w:proofErr w:type="gramStart"/>
      <w:r>
        <w:rPr>
          <w:rFonts w:ascii="Times New Roman" w:hAnsi="Times New Roman" w:cs="FranklinGothicMedium"/>
          <w:b/>
          <w:sz w:val="24"/>
          <w:szCs w:val="28"/>
        </w:rPr>
        <w:t>on :</w:t>
      </w:r>
      <w:proofErr w:type="gramEnd"/>
      <w:r>
        <w:rPr>
          <w:rFonts w:ascii="Times New Roman" w:hAnsi="Times New Roman" w:cs="FranklinGothicMedium"/>
          <w:b/>
          <w:sz w:val="24"/>
          <w:szCs w:val="28"/>
        </w:rPr>
        <w:t xml:space="preserve"> May 2, 2018</w:t>
      </w:r>
    </w:p>
    <w:p w:rsidR="00D3598D" w:rsidRDefault="00D3598D" w:rsidP="00A62109">
      <w:pPr>
        <w:autoSpaceDE w:val="0"/>
        <w:autoSpaceDN w:val="0"/>
        <w:adjustRightInd w:val="0"/>
        <w:spacing w:after="0" w:line="240" w:lineRule="auto"/>
        <w:rPr>
          <w:rFonts w:ascii="Times New Roman" w:hAnsi="Times New Roman" w:cs="FranklinGothicMedium"/>
          <w:b/>
          <w:sz w:val="24"/>
          <w:szCs w:val="28"/>
        </w:rPr>
      </w:pPr>
    </w:p>
    <w:p w:rsidR="00880DA9" w:rsidRDefault="00880DA9" w:rsidP="00A62109">
      <w:pPr>
        <w:autoSpaceDE w:val="0"/>
        <w:autoSpaceDN w:val="0"/>
        <w:adjustRightInd w:val="0"/>
        <w:spacing w:after="0" w:line="240" w:lineRule="auto"/>
        <w:rPr>
          <w:rFonts w:ascii="Times New Roman" w:hAnsi="Times New Roman" w:cs="FranklinGothicMedium"/>
          <w:b/>
          <w:sz w:val="24"/>
          <w:szCs w:val="28"/>
        </w:rPr>
        <w:sectPr w:rsidR="00880DA9" w:rsidSect="00880DA9">
          <w:footerReference w:type="default" r:id="rId8"/>
          <w:pgSz w:w="12240" w:h="15840"/>
          <w:pgMar w:top="720" w:right="1440" w:bottom="720" w:left="1440" w:header="720" w:footer="720" w:gutter="0"/>
          <w:cols w:space="720"/>
          <w:titlePg/>
          <w:docGrid w:linePitch="360"/>
        </w:sectPr>
      </w:pPr>
    </w:p>
    <w:p w:rsidR="00A62109" w:rsidRPr="00A62109" w:rsidRDefault="00EF022E" w:rsidP="00A62109">
      <w:pPr>
        <w:autoSpaceDE w:val="0"/>
        <w:autoSpaceDN w:val="0"/>
        <w:adjustRightInd w:val="0"/>
        <w:spacing w:after="0" w:line="240" w:lineRule="auto"/>
        <w:rPr>
          <w:rFonts w:ascii="Times New Roman" w:hAnsi="Times New Roman" w:cs="FranklinGothicMedium"/>
          <w:b/>
          <w:sz w:val="24"/>
          <w:szCs w:val="28"/>
        </w:rPr>
      </w:pPr>
      <w:r w:rsidRPr="00A62109">
        <w:rPr>
          <w:rFonts w:ascii="Times New Roman" w:hAnsi="Times New Roman" w:cs="FranklinGothicMedium"/>
          <w:b/>
          <w:sz w:val="24"/>
          <w:szCs w:val="28"/>
        </w:rPr>
        <w:lastRenderedPageBreak/>
        <w:t>Policy</w:t>
      </w:r>
    </w:p>
    <w:p w:rsidR="00D3598D" w:rsidRDefault="00D3598D" w:rsidP="00211279">
      <w:pPr>
        <w:pStyle w:val="BodyTextIndent"/>
        <w:ind w:left="0"/>
        <w:rPr>
          <w:rFonts w:ascii="Times New Roman" w:hAnsi="Times New Roman" w:cs="Times New Roman"/>
        </w:rPr>
      </w:pPr>
    </w:p>
    <w:p w:rsidR="00EF022E" w:rsidRPr="00211279" w:rsidRDefault="00E61F21" w:rsidP="00211279">
      <w:pPr>
        <w:pStyle w:val="BodyTextIndent"/>
        <w:ind w:left="0"/>
        <w:rPr>
          <w:rFonts w:ascii="Times New Roman" w:hAnsi="Times New Roman" w:cs="Times New Roman"/>
        </w:rPr>
      </w:pPr>
      <w:r w:rsidRPr="00E61F21">
        <w:rPr>
          <w:rFonts w:ascii="Times New Roman" w:hAnsi="Times New Roman" w:cs="Times New Roman"/>
        </w:rPr>
        <w:t xml:space="preserve">The purpose of this program is to </w:t>
      </w:r>
      <w:r>
        <w:rPr>
          <w:rFonts w:ascii="Times New Roman" w:hAnsi="Times New Roman" w:cs="Times New Roman"/>
        </w:rPr>
        <w:t xml:space="preserve">ensure that all </w:t>
      </w:r>
      <w:r w:rsidR="00962E35">
        <w:rPr>
          <w:rFonts w:ascii="Times New Roman" w:hAnsi="Times New Roman" w:cs="Times New Roman"/>
        </w:rPr>
        <w:t xml:space="preserve">Cuesta College </w:t>
      </w:r>
      <w:r w:rsidRPr="00E61F21">
        <w:rPr>
          <w:rFonts w:ascii="Times New Roman" w:hAnsi="Times New Roman" w:cs="Times New Roman"/>
        </w:rPr>
        <w:t xml:space="preserve">employees, </w:t>
      </w:r>
      <w:r w:rsidRPr="00E61F21">
        <w:rPr>
          <w:rFonts w:ascii="Times New Roman" w:hAnsi="Times New Roman" w:cs="Times New Roman"/>
          <w:szCs w:val="23"/>
        </w:rPr>
        <w:t>working</w:t>
      </w:r>
      <w:r w:rsidR="00211279">
        <w:rPr>
          <w:rFonts w:ascii="Times New Roman" w:hAnsi="Times New Roman" w:cs="Times New Roman"/>
          <w:szCs w:val="23"/>
        </w:rPr>
        <w:t xml:space="preserve"> in outdoor places</w:t>
      </w:r>
      <w:r w:rsidRPr="00E61F21">
        <w:rPr>
          <w:rFonts w:ascii="Times New Roman" w:hAnsi="Times New Roman" w:cs="Times New Roman"/>
          <w:szCs w:val="23"/>
        </w:rPr>
        <w:t xml:space="preserve"> or in other areas when environmental risk factors for heat illness are present,</w:t>
      </w:r>
      <w:r w:rsidRPr="00E61F21">
        <w:rPr>
          <w:rFonts w:ascii="Times New Roman" w:hAnsi="Times New Roman" w:cs="Times New Roman"/>
        </w:rPr>
        <w:t xml:space="preserve"> are protected from heat illness and are knowledgeable of heat illness symptoms, methods to prevent illness, and procedure</w:t>
      </w:r>
      <w:r w:rsidR="00211279">
        <w:rPr>
          <w:rFonts w:ascii="Times New Roman" w:hAnsi="Times New Roman" w:cs="Times New Roman"/>
        </w:rPr>
        <w:t>s to follow if symptoms occur. A</w:t>
      </w:r>
      <w:r w:rsidR="00EF022E" w:rsidRPr="00EF022E">
        <w:rPr>
          <w:rFonts w:ascii="Times New Roman" w:hAnsi="Times New Roman" w:cs="FranklinGothicBook"/>
        </w:rPr>
        <w:t>ny employee who works outdoors</w:t>
      </w:r>
      <w:r w:rsidR="000235D8">
        <w:rPr>
          <w:rFonts w:ascii="Times New Roman" w:hAnsi="Times New Roman" w:cs="FranklinGothicBook"/>
        </w:rPr>
        <w:t xml:space="preserve"> </w:t>
      </w:r>
      <w:r w:rsidR="00EF022E" w:rsidRPr="00EF022E">
        <w:rPr>
          <w:rFonts w:ascii="Times New Roman" w:hAnsi="Times New Roman" w:cs="FranklinGothicBook"/>
        </w:rPr>
        <w:t>in the heat and all individuals who supervise these employees must comply with the</w:t>
      </w:r>
      <w:r w:rsidR="000235D8">
        <w:rPr>
          <w:rFonts w:ascii="Times New Roman" w:hAnsi="Times New Roman" w:cs="FranklinGothicBook"/>
        </w:rPr>
        <w:t xml:space="preserve"> </w:t>
      </w:r>
      <w:r w:rsidR="00EF022E" w:rsidRPr="00EF022E">
        <w:rPr>
          <w:rFonts w:ascii="Times New Roman" w:hAnsi="Times New Roman" w:cs="FranklinGothicBook"/>
        </w:rPr>
        <w:t>procedu</w:t>
      </w:r>
      <w:r w:rsidR="00211279">
        <w:rPr>
          <w:rFonts w:ascii="Times New Roman" w:hAnsi="Times New Roman" w:cs="FranklinGothicBook"/>
        </w:rPr>
        <w:t xml:space="preserve">res in this program, </w:t>
      </w:r>
      <w:r w:rsidR="00EF022E" w:rsidRPr="00EF022E">
        <w:rPr>
          <w:rFonts w:ascii="Times New Roman" w:hAnsi="Times New Roman" w:cs="FranklinGothicBook"/>
        </w:rPr>
        <w:t>the Injury and Illness Prevention Program</w:t>
      </w:r>
      <w:r w:rsidR="00211279">
        <w:rPr>
          <w:rFonts w:ascii="Times New Roman" w:hAnsi="Times New Roman" w:cs="FranklinGothicBook"/>
        </w:rPr>
        <w:t>, and the applicable Cal/OSHA regulations</w:t>
      </w:r>
      <w:r w:rsidR="00EF022E" w:rsidRPr="00EF022E">
        <w:rPr>
          <w:rFonts w:ascii="Times New Roman" w:hAnsi="Times New Roman" w:cs="FranklinGothicBook"/>
        </w:rPr>
        <w:t>.</w:t>
      </w:r>
    </w:p>
    <w:p w:rsidR="00EF022E" w:rsidRPr="00EF022E" w:rsidRDefault="00EF022E" w:rsidP="00EF022E">
      <w:pPr>
        <w:autoSpaceDE w:val="0"/>
        <w:autoSpaceDN w:val="0"/>
        <w:adjustRightInd w:val="0"/>
        <w:spacing w:after="0" w:line="240" w:lineRule="auto"/>
        <w:rPr>
          <w:rFonts w:ascii="Times New Roman" w:hAnsi="Times New Roman" w:cs="FranklinGothicBook"/>
          <w:sz w:val="24"/>
          <w:szCs w:val="24"/>
        </w:rPr>
      </w:pPr>
    </w:p>
    <w:p w:rsidR="00EF022E" w:rsidRPr="00A62109" w:rsidRDefault="00EF022E" w:rsidP="00EF022E">
      <w:pPr>
        <w:autoSpaceDE w:val="0"/>
        <w:autoSpaceDN w:val="0"/>
        <w:adjustRightInd w:val="0"/>
        <w:spacing w:after="0" w:line="240" w:lineRule="auto"/>
        <w:rPr>
          <w:rFonts w:ascii="Times New Roman" w:hAnsi="Times New Roman" w:cs="FranklinGothicMedium"/>
          <w:b/>
          <w:sz w:val="24"/>
          <w:szCs w:val="28"/>
        </w:rPr>
      </w:pPr>
      <w:r w:rsidRPr="00A62109">
        <w:rPr>
          <w:rFonts w:ascii="Times New Roman" w:hAnsi="Times New Roman" w:cs="FranklinGothicMedium"/>
          <w:b/>
          <w:sz w:val="24"/>
          <w:szCs w:val="28"/>
        </w:rPr>
        <w:t>Authority</w:t>
      </w:r>
    </w:p>
    <w:p w:rsidR="00EF022E" w:rsidRPr="00EF022E" w:rsidRDefault="00EF022E" w:rsidP="00EF022E">
      <w:pPr>
        <w:autoSpaceDE w:val="0"/>
        <w:autoSpaceDN w:val="0"/>
        <w:adjustRightInd w:val="0"/>
        <w:spacing w:after="0" w:line="240" w:lineRule="auto"/>
        <w:rPr>
          <w:rFonts w:ascii="Times New Roman" w:hAnsi="Times New Roman" w:cs="FranklinGothicBook"/>
          <w:sz w:val="24"/>
          <w:szCs w:val="24"/>
        </w:rPr>
      </w:pPr>
      <w:r w:rsidRPr="00EF022E">
        <w:rPr>
          <w:rFonts w:ascii="Times New Roman" w:hAnsi="Times New Roman" w:cs="FranklinGothicBook"/>
          <w:sz w:val="24"/>
          <w:szCs w:val="24"/>
        </w:rPr>
        <w:t>Title 8 of the California Code of Regulations, Section 3395.</w:t>
      </w:r>
    </w:p>
    <w:p w:rsidR="00EF022E" w:rsidRPr="00EF022E" w:rsidRDefault="00EF022E" w:rsidP="00EF022E">
      <w:pPr>
        <w:autoSpaceDE w:val="0"/>
        <w:autoSpaceDN w:val="0"/>
        <w:adjustRightInd w:val="0"/>
        <w:spacing w:after="0" w:line="240" w:lineRule="auto"/>
        <w:rPr>
          <w:rFonts w:ascii="Times New Roman" w:hAnsi="Times New Roman" w:cs="FranklinGothicBook"/>
          <w:sz w:val="24"/>
          <w:szCs w:val="24"/>
        </w:rPr>
      </w:pPr>
    </w:p>
    <w:p w:rsidR="00EF022E" w:rsidRPr="00A62109" w:rsidRDefault="00EF022E" w:rsidP="00EF022E">
      <w:pPr>
        <w:autoSpaceDE w:val="0"/>
        <w:autoSpaceDN w:val="0"/>
        <w:adjustRightInd w:val="0"/>
        <w:spacing w:after="0" w:line="240" w:lineRule="auto"/>
        <w:rPr>
          <w:rFonts w:ascii="Times New Roman" w:hAnsi="Times New Roman" w:cs="FranklinGothicMedium"/>
          <w:b/>
          <w:sz w:val="24"/>
          <w:szCs w:val="28"/>
        </w:rPr>
      </w:pPr>
      <w:r w:rsidRPr="00A62109">
        <w:rPr>
          <w:rFonts w:ascii="Times New Roman" w:hAnsi="Times New Roman" w:cs="FranklinGothicMedium"/>
          <w:b/>
          <w:sz w:val="24"/>
          <w:szCs w:val="28"/>
        </w:rPr>
        <w:t>Scope</w:t>
      </w:r>
    </w:p>
    <w:p w:rsidR="00B62FE6" w:rsidRDefault="00EF022E" w:rsidP="000235D8">
      <w:pPr>
        <w:autoSpaceDE w:val="0"/>
        <w:autoSpaceDN w:val="0"/>
        <w:adjustRightInd w:val="0"/>
        <w:spacing w:after="0" w:line="240" w:lineRule="auto"/>
        <w:rPr>
          <w:rFonts w:ascii="Times New Roman" w:hAnsi="Times New Roman" w:cs="Times New Roman"/>
          <w:sz w:val="24"/>
          <w:szCs w:val="24"/>
        </w:rPr>
      </w:pPr>
      <w:r w:rsidRPr="00EF022E">
        <w:rPr>
          <w:rFonts w:ascii="Times New Roman" w:hAnsi="Times New Roman" w:cs="FranklinGothicBook"/>
          <w:sz w:val="24"/>
          <w:szCs w:val="24"/>
        </w:rPr>
        <w:t>T</w:t>
      </w:r>
      <w:r w:rsidR="00A62109">
        <w:rPr>
          <w:rFonts w:ascii="Times New Roman" w:hAnsi="Times New Roman" w:cs="FranklinGothicBook"/>
          <w:sz w:val="24"/>
          <w:szCs w:val="24"/>
        </w:rPr>
        <w:t>his</w:t>
      </w:r>
      <w:r w:rsidR="00A62109" w:rsidRPr="00A62109">
        <w:rPr>
          <w:rFonts w:ascii="Times New Roman" w:hAnsi="Times New Roman" w:cs="Times New Roman"/>
          <w:sz w:val="24"/>
          <w:szCs w:val="24"/>
        </w:rPr>
        <w:t xml:space="preserve"> Program applies to</w:t>
      </w:r>
      <w:r w:rsidR="00A62109" w:rsidRPr="00A62109">
        <w:rPr>
          <w:rFonts w:ascii="Times New Roman" w:hAnsi="Times New Roman" w:cs="FranklinGothicBook"/>
          <w:sz w:val="24"/>
          <w:szCs w:val="24"/>
        </w:rPr>
        <w:t xml:space="preserve"> </w:t>
      </w:r>
      <w:r w:rsidR="00A62109" w:rsidRPr="00EF022E">
        <w:rPr>
          <w:rFonts w:ascii="Times New Roman" w:hAnsi="Times New Roman" w:cs="FranklinGothicBook"/>
          <w:sz w:val="24"/>
          <w:szCs w:val="24"/>
        </w:rPr>
        <w:t>employees and supervis</w:t>
      </w:r>
      <w:r w:rsidR="00A62109">
        <w:rPr>
          <w:rFonts w:ascii="Times New Roman" w:hAnsi="Times New Roman" w:cs="FranklinGothicBook"/>
          <w:sz w:val="24"/>
          <w:szCs w:val="24"/>
        </w:rPr>
        <w:t xml:space="preserve">ors working in outdoor </w:t>
      </w:r>
      <w:r w:rsidR="00A62109" w:rsidRPr="00A62109">
        <w:rPr>
          <w:rFonts w:ascii="Times New Roman" w:hAnsi="Times New Roman" w:cs="Times New Roman"/>
          <w:sz w:val="24"/>
          <w:szCs w:val="24"/>
        </w:rPr>
        <w:t>areas in the district</w:t>
      </w:r>
      <w:r w:rsidR="009144D7">
        <w:rPr>
          <w:rFonts w:ascii="Times New Roman" w:hAnsi="Times New Roman" w:cs="Times New Roman"/>
          <w:sz w:val="24"/>
          <w:szCs w:val="24"/>
        </w:rPr>
        <w:t xml:space="preserve"> where they</w:t>
      </w:r>
      <w:r w:rsidR="00A62109">
        <w:rPr>
          <w:rFonts w:ascii="Times New Roman" w:hAnsi="Times New Roman" w:cs="Times New Roman"/>
          <w:sz w:val="24"/>
          <w:szCs w:val="24"/>
        </w:rPr>
        <w:t xml:space="preserve"> </w:t>
      </w:r>
      <w:proofErr w:type="gramStart"/>
      <w:r w:rsidR="00A62109">
        <w:rPr>
          <w:rFonts w:ascii="Times New Roman" w:hAnsi="Times New Roman" w:cs="Times New Roman"/>
          <w:sz w:val="24"/>
          <w:szCs w:val="24"/>
        </w:rPr>
        <w:t>may be assigned</w:t>
      </w:r>
      <w:proofErr w:type="gramEnd"/>
      <w:r w:rsidR="00A62109">
        <w:rPr>
          <w:rFonts w:ascii="Times New Roman" w:hAnsi="Times New Roman" w:cs="Times New Roman"/>
          <w:sz w:val="24"/>
          <w:szCs w:val="24"/>
        </w:rPr>
        <w:t xml:space="preserve"> work </w:t>
      </w:r>
      <w:r w:rsidR="00A62109" w:rsidRPr="00EF022E">
        <w:rPr>
          <w:rFonts w:ascii="Times New Roman" w:hAnsi="Times New Roman" w:cs="FranklinGothicBook"/>
          <w:sz w:val="24"/>
          <w:szCs w:val="24"/>
        </w:rPr>
        <w:t>during those times when the environmental risk factors for heat illness are</w:t>
      </w:r>
      <w:r w:rsidR="00A62109">
        <w:rPr>
          <w:rFonts w:ascii="Times New Roman" w:hAnsi="Times New Roman" w:cs="FranklinGothicBook"/>
          <w:sz w:val="24"/>
          <w:szCs w:val="24"/>
        </w:rPr>
        <w:t xml:space="preserve"> </w:t>
      </w:r>
      <w:r w:rsidR="00A62109" w:rsidRPr="00EF022E">
        <w:rPr>
          <w:rFonts w:ascii="Times New Roman" w:hAnsi="Times New Roman" w:cs="FranklinGothicBook"/>
          <w:sz w:val="24"/>
          <w:szCs w:val="24"/>
        </w:rPr>
        <w:t>present</w:t>
      </w:r>
      <w:r w:rsidR="00A62109">
        <w:rPr>
          <w:rFonts w:ascii="Times New Roman" w:hAnsi="Times New Roman" w:cs="FranklinGothicBook"/>
          <w:sz w:val="24"/>
          <w:szCs w:val="24"/>
        </w:rPr>
        <w:t>,</w:t>
      </w:r>
      <w:r w:rsidR="00A62109" w:rsidRPr="00A62109">
        <w:rPr>
          <w:rFonts w:ascii="Times New Roman" w:hAnsi="Times New Roman" w:cs="Times New Roman"/>
          <w:sz w:val="24"/>
          <w:szCs w:val="24"/>
        </w:rPr>
        <w:t xml:space="preserve"> and where environmental conditions cannot be mitigated by engineering controls.</w:t>
      </w:r>
    </w:p>
    <w:p w:rsidR="00B62FE6" w:rsidRDefault="00B62FE6" w:rsidP="000235D8">
      <w:pPr>
        <w:autoSpaceDE w:val="0"/>
        <w:autoSpaceDN w:val="0"/>
        <w:adjustRightInd w:val="0"/>
        <w:spacing w:after="0" w:line="240" w:lineRule="auto"/>
        <w:rPr>
          <w:rFonts w:ascii="Times New Roman" w:hAnsi="Times New Roman" w:cs="Times New Roman"/>
          <w:sz w:val="24"/>
          <w:szCs w:val="24"/>
        </w:rPr>
      </w:pPr>
    </w:p>
    <w:p w:rsidR="009144D7" w:rsidRDefault="00B62FE6" w:rsidP="00023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Positions</w:t>
      </w:r>
      <w:r w:rsidR="009144D7">
        <w:rPr>
          <w:rFonts w:ascii="Times New Roman" w:hAnsi="Times New Roman" w:cs="Times New Roman"/>
          <w:sz w:val="24"/>
          <w:szCs w:val="24"/>
        </w:rPr>
        <w:t>/departments</w:t>
      </w:r>
      <w:r>
        <w:rPr>
          <w:rFonts w:ascii="Times New Roman" w:hAnsi="Times New Roman" w:cs="Times New Roman"/>
          <w:sz w:val="24"/>
          <w:szCs w:val="24"/>
        </w:rPr>
        <w:t xml:space="preserve"> in the district</w:t>
      </w:r>
      <w:r w:rsidR="009144D7">
        <w:rPr>
          <w:rFonts w:ascii="Times New Roman" w:hAnsi="Times New Roman" w:cs="Times New Roman"/>
          <w:sz w:val="24"/>
          <w:szCs w:val="24"/>
        </w:rPr>
        <w:t xml:space="preserve"> that must adhere to this program include but are not limited to</w:t>
      </w:r>
      <w:r w:rsidR="00B669B5">
        <w:rPr>
          <w:rFonts w:ascii="Times New Roman" w:hAnsi="Times New Roman" w:cs="Times New Roman"/>
          <w:sz w:val="24"/>
          <w:szCs w:val="24"/>
        </w:rPr>
        <w:t xml:space="preserve"> (i</w:t>
      </w:r>
      <w:r w:rsidR="00226B79">
        <w:rPr>
          <w:rFonts w:ascii="Times New Roman" w:hAnsi="Times New Roman" w:cs="Times New Roman"/>
          <w:sz w:val="24"/>
          <w:szCs w:val="24"/>
        </w:rPr>
        <w:t>n alphabetical order)</w:t>
      </w:r>
      <w:r w:rsidR="009144D7">
        <w:rPr>
          <w:rFonts w:ascii="Times New Roman" w:hAnsi="Times New Roman" w:cs="Times New Roman"/>
          <w:sz w:val="24"/>
          <w:szCs w:val="24"/>
        </w:rPr>
        <w:t>:</w:t>
      </w:r>
    </w:p>
    <w:tbl>
      <w:tblPr>
        <w:tblW w:w="7219" w:type="dxa"/>
        <w:tblInd w:w="93" w:type="dxa"/>
        <w:tblLook w:val="04A0" w:firstRow="1" w:lastRow="0" w:firstColumn="1" w:lastColumn="0" w:noHBand="0" w:noVBand="1"/>
      </w:tblPr>
      <w:tblGrid>
        <w:gridCol w:w="7219"/>
      </w:tblGrid>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Athletics</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Children's Center</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Custodial</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Engineering &amp; Technology</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Facilities/Maintenance</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Fine Arts</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Grounds</w:t>
            </w:r>
          </w:p>
          <w:p w:rsidR="00301591" w:rsidRPr="00226B79" w:rsidRDefault="00301591"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Technology</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Performing Arts</w:t>
            </w:r>
          </w:p>
        </w:tc>
      </w:tr>
      <w:tr w:rsidR="00226B79" w:rsidRPr="00226B79" w:rsidTr="00226B79">
        <w:trPr>
          <w:trHeight w:val="319"/>
        </w:trPr>
        <w:tc>
          <w:tcPr>
            <w:tcW w:w="7219" w:type="dxa"/>
            <w:tcBorders>
              <w:top w:val="nil"/>
              <w:left w:val="nil"/>
              <w:bottom w:val="nil"/>
              <w:right w:val="nil"/>
            </w:tcBorders>
            <w:shd w:val="clear" w:color="auto" w:fill="auto"/>
            <w:noWrap/>
            <w:vAlign w:val="bottom"/>
            <w:hideMark/>
          </w:tcPr>
          <w:p w:rsidR="00226B79" w:rsidRPr="00226B79" w:rsidRDefault="00226B79" w:rsidP="00226B79">
            <w:pPr>
              <w:pStyle w:val="ListParagraph"/>
              <w:numPr>
                <w:ilvl w:val="0"/>
                <w:numId w:val="16"/>
              </w:numPr>
              <w:spacing w:after="0" w:line="240" w:lineRule="auto"/>
              <w:rPr>
                <w:rFonts w:ascii="Times New Roman" w:eastAsia="Times New Roman" w:hAnsi="Times New Roman" w:cs="Times New Roman"/>
                <w:color w:val="000000"/>
                <w:sz w:val="24"/>
                <w:szCs w:val="24"/>
              </w:rPr>
            </w:pPr>
            <w:r w:rsidRPr="00226B79">
              <w:rPr>
                <w:rFonts w:ascii="Times New Roman" w:eastAsia="Times New Roman" w:hAnsi="Times New Roman" w:cs="Times New Roman"/>
                <w:color w:val="000000"/>
                <w:sz w:val="24"/>
                <w:szCs w:val="24"/>
              </w:rPr>
              <w:t>Any other employee working under intense heat circumstances.</w:t>
            </w:r>
          </w:p>
        </w:tc>
      </w:tr>
    </w:tbl>
    <w:p w:rsidR="00084C8E" w:rsidRDefault="00084C8E" w:rsidP="000235D8">
      <w:pPr>
        <w:autoSpaceDE w:val="0"/>
        <w:autoSpaceDN w:val="0"/>
        <w:adjustRightInd w:val="0"/>
        <w:spacing w:after="0" w:line="240" w:lineRule="auto"/>
        <w:rPr>
          <w:rFonts w:ascii="Times New Roman" w:hAnsi="Times New Roman" w:cs="Times New Roman"/>
          <w:sz w:val="24"/>
          <w:szCs w:val="24"/>
        </w:rPr>
      </w:pPr>
    </w:p>
    <w:p w:rsidR="00084C8E" w:rsidRDefault="00A62109" w:rsidP="00084C8E">
      <w:pPr>
        <w:spacing w:after="0" w:line="240" w:lineRule="auto"/>
        <w:outlineLvl w:val="2"/>
        <w:rPr>
          <w:rFonts w:ascii="Times New Roman" w:eastAsia="Times New Roman" w:hAnsi="Times New Roman" w:cs="Times New Roman"/>
          <w:b/>
          <w:bCs/>
          <w:sz w:val="24"/>
          <w:szCs w:val="24"/>
        </w:rPr>
      </w:pPr>
      <w:r w:rsidRPr="00F91A01">
        <w:rPr>
          <w:rFonts w:ascii="Times New Roman" w:eastAsia="Times New Roman" w:hAnsi="Times New Roman" w:cs="Times New Roman"/>
          <w:b/>
          <w:bCs/>
          <w:sz w:val="24"/>
          <w:szCs w:val="24"/>
        </w:rPr>
        <w:t>P</w:t>
      </w:r>
      <w:r w:rsidR="00F91A01" w:rsidRPr="00F91A01">
        <w:rPr>
          <w:rFonts w:ascii="Times New Roman" w:eastAsia="Times New Roman" w:hAnsi="Times New Roman" w:cs="Times New Roman"/>
          <w:b/>
          <w:bCs/>
          <w:sz w:val="24"/>
          <w:szCs w:val="24"/>
        </w:rPr>
        <w:t>rogram Responsibilities</w:t>
      </w:r>
    </w:p>
    <w:p w:rsidR="00A62109" w:rsidRPr="00F91A01" w:rsidRDefault="00F91A01" w:rsidP="00F91A01">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Managers and </w:t>
      </w:r>
      <w:r w:rsidR="00A62109" w:rsidRPr="00A62109">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pervisors </w:t>
      </w:r>
      <w:r w:rsidR="00A62109" w:rsidRPr="00A62109">
        <w:rPr>
          <w:rFonts w:ascii="Times New Roman" w:eastAsia="Times New Roman" w:hAnsi="Times New Roman" w:cs="Times New Roman"/>
          <w:sz w:val="24"/>
          <w:szCs w:val="24"/>
        </w:rPr>
        <w:t>will:</w:t>
      </w:r>
    </w:p>
    <w:p w:rsidR="00A62109" w:rsidRPr="00A62109" w:rsidRDefault="00B669B5" w:rsidP="00A62109">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62109" w:rsidRPr="00A62109">
        <w:rPr>
          <w:rFonts w:ascii="Times New Roman" w:eastAsia="Times New Roman" w:hAnsi="Times New Roman" w:cs="Times New Roman"/>
          <w:sz w:val="24"/>
          <w:szCs w:val="24"/>
        </w:rPr>
        <w:t xml:space="preserve">nsure that employee work assignments both indoors and outdoors </w:t>
      </w:r>
      <w:proofErr w:type="gramStart"/>
      <w:r w:rsidR="00A62109" w:rsidRPr="00A62109">
        <w:rPr>
          <w:rFonts w:ascii="Times New Roman" w:eastAsia="Times New Roman" w:hAnsi="Times New Roman" w:cs="Times New Roman"/>
          <w:sz w:val="24"/>
          <w:szCs w:val="24"/>
        </w:rPr>
        <w:t>are evaluated</w:t>
      </w:r>
      <w:proofErr w:type="gramEnd"/>
      <w:r w:rsidR="00A62109" w:rsidRPr="00A62109">
        <w:rPr>
          <w:rFonts w:ascii="Times New Roman" w:eastAsia="Times New Roman" w:hAnsi="Times New Roman" w:cs="Times New Roman"/>
          <w:sz w:val="24"/>
          <w:szCs w:val="24"/>
        </w:rPr>
        <w:t xml:space="preserve"> and the components of this plan are implemented when the </w:t>
      </w:r>
      <w:r w:rsidR="00084C8E">
        <w:rPr>
          <w:rFonts w:ascii="Times New Roman" w:eastAsia="Times New Roman" w:hAnsi="Times New Roman" w:cs="Times New Roman"/>
          <w:sz w:val="24"/>
          <w:szCs w:val="24"/>
        </w:rPr>
        <w:t>heat index is above 90° F</w:t>
      </w:r>
      <w:r w:rsidR="00A62109" w:rsidRPr="00A62109">
        <w:rPr>
          <w:rFonts w:ascii="Times New Roman" w:eastAsia="Times New Roman" w:hAnsi="Times New Roman" w:cs="Times New Roman"/>
          <w:sz w:val="24"/>
          <w:szCs w:val="24"/>
        </w:rPr>
        <w:t>.</w:t>
      </w:r>
    </w:p>
    <w:p w:rsidR="00A62109" w:rsidRPr="00E22E5E" w:rsidRDefault="00B669B5" w:rsidP="00E22E5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62109" w:rsidRPr="00A62109">
        <w:rPr>
          <w:rFonts w:ascii="Times New Roman" w:eastAsia="Times New Roman" w:hAnsi="Times New Roman" w:cs="Times New Roman"/>
          <w:sz w:val="24"/>
          <w:szCs w:val="24"/>
        </w:rPr>
        <w:t xml:space="preserve">nsure that initial and periodic training </w:t>
      </w:r>
      <w:proofErr w:type="gramStart"/>
      <w:r w:rsidR="00A62109" w:rsidRPr="00A62109">
        <w:rPr>
          <w:rFonts w:ascii="Times New Roman" w:eastAsia="Times New Roman" w:hAnsi="Times New Roman" w:cs="Times New Roman"/>
          <w:sz w:val="24"/>
          <w:szCs w:val="24"/>
        </w:rPr>
        <w:t>is provided</w:t>
      </w:r>
      <w:proofErr w:type="gramEnd"/>
      <w:r w:rsidR="00A62109" w:rsidRPr="00A62109">
        <w:rPr>
          <w:rFonts w:ascii="Times New Roman" w:eastAsia="Times New Roman" w:hAnsi="Times New Roman" w:cs="Times New Roman"/>
          <w:sz w:val="24"/>
          <w:szCs w:val="24"/>
        </w:rPr>
        <w:t xml:space="preserve"> to employees under their supervision and are consistent with t</w:t>
      </w:r>
      <w:r w:rsidR="00084C8E">
        <w:rPr>
          <w:rFonts w:ascii="Times New Roman" w:eastAsia="Times New Roman" w:hAnsi="Times New Roman" w:cs="Times New Roman"/>
          <w:sz w:val="24"/>
          <w:szCs w:val="24"/>
        </w:rPr>
        <w:t>he requirements of this program and the Regulations</w:t>
      </w:r>
      <w:r w:rsidR="00A62109" w:rsidRPr="00A62109">
        <w:rPr>
          <w:rFonts w:ascii="Times New Roman" w:eastAsia="Times New Roman" w:hAnsi="Times New Roman" w:cs="Times New Roman"/>
          <w:sz w:val="24"/>
          <w:szCs w:val="24"/>
        </w:rPr>
        <w:t>.</w:t>
      </w:r>
    </w:p>
    <w:p w:rsidR="00A62109" w:rsidRPr="00A62109" w:rsidRDefault="00B669B5" w:rsidP="00A62109">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A62109" w:rsidRPr="00A62109">
        <w:rPr>
          <w:rFonts w:ascii="Times New Roman" w:eastAsia="Times New Roman" w:hAnsi="Times New Roman" w:cs="Times New Roman"/>
          <w:sz w:val="24"/>
          <w:szCs w:val="24"/>
        </w:rPr>
        <w:t xml:space="preserve">aintain </w:t>
      </w:r>
      <w:proofErr w:type="gramStart"/>
      <w:r w:rsidR="00A62109" w:rsidRPr="00A62109">
        <w:rPr>
          <w:rFonts w:ascii="Times New Roman" w:eastAsia="Times New Roman" w:hAnsi="Times New Roman" w:cs="Times New Roman"/>
          <w:sz w:val="24"/>
          <w:szCs w:val="24"/>
        </w:rPr>
        <w:t>employee training</w:t>
      </w:r>
      <w:proofErr w:type="gramEnd"/>
      <w:r w:rsidR="00A62109" w:rsidRPr="00A62109">
        <w:rPr>
          <w:rFonts w:ascii="Times New Roman" w:eastAsia="Times New Roman" w:hAnsi="Times New Roman" w:cs="Times New Roman"/>
          <w:sz w:val="24"/>
          <w:szCs w:val="24"/>
        </w:rPr>
        <w:t xml:space="preserve"> records</w:t>
      </w:r>
      <w:r>
        <w:rPr>
          <w:rFonts w:ascii="Times New Roman" w:eastAsia="Times New Roman" w:hAnsi="Times New Roman" w:cs="Times New Roman"/>
          <w:sz w:val="24"/>
          <w:szCs w:val="24"/>
        </w:rPr>
        <w:t>.</w:t>
      </w:r>
      <w:r w:rsidR="00A62109" w:rsidRPr="00A62109">
        <w:rPr>
          <w:rFonts w:ascii="Times New Roman" w:eastAsia="Times New Roman" w:hAnsi="Times New Roman" w:cs="Times New Roman"/>
          <w:sz w:val="24"/>
          <w:szCs w:val="24"/>
        </w:rPr>
        <w:t xml:space="preserve"> </w:t>
      </w:r>
    </w:p>
    <w:p w:rsidR="00A62109" w:rsidRPr="00A62109" w:rsidRDefault="00A62109" w:rsidP="00A62109">
      <w:pPr>
        <w:spacing w:before="100" w:beforeAutospacing="1" w:after="100" w:afterAutospacing="1" w:line="240" w:lineRule="auto"/>
        <w:rPr>
          <w:rFonts w:ascii="Times New Roman" w:eastAsia="Times New Roman" w:hAnsi="Times New Roman" w:cs="Times New Roman"/>
          <w:sz w:val="24"/>
          <w:szCs w:val="24"/>
        </w:rPr>
      </w:pPr>
      <w:r w:rsidRPr="00A62109">
        <w:rPr>
          <w:rFonts w:ascii="Times New Roman" w:eastAsia="Times New Roman" w:hAnsi="Times New Roman" w:cs="Times New Roman"/>
          <w:sz w:val="24"/>
          <w:szCs w:val="24"/>
        </w:rPr>
        <w:t>Employees will:</w:t>
      </w:r>
    </w:p>
    <w:p w:rsidR="00A62109" w:rsidRPr="00A62109" w:rsidRDefault="00B669B5" w:rsidP="00A62109">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62109" w:rsidRPr="00A62109">
        <w:rPr>
          <w:rFonts w:ascii="Times New Roman" w:eastAsia="Times New Roman" w:hAnsi="Times New Roman" w:cs="Times New Roman"/>
          <w:sz w:val="24"/>
          <w:szCs w:val="24"/>
        </w:rPr>
        <w:t>omply with t</w:t>
      </w:r>
      <w:r w:rsidR="00084C8E">
        <w:rPr>
          <w:rFonts w:ascii="Times New Roman" w:eastAsia="Times New Roman" w:hAnsi="Times New Roman" w:cs="Times New Roman"/>
          <w:sz w:val="24"/>
          <w:szCs w:val="24"/>
        </w:rPr>
        <w:t>he requirements of this program</w:t>
      </w:r>
      <w:r w:rsidR="00A62109" w:rsidRPr="00A62109">
        <w:rPr>
          <w:rFonts w:ascii="Times New Roman" w:eastAsia="Times New Roman" w:hAnsi="Times New Roman" w:cs="Times New Roman"/>
          <w:sz w:val="24"/>
          <w:szCs w:val="24"/>
        </w:rPr>
        <w:t>.</w:t>
      </w:r>
    </w:p>
    <w:p w:rsidR="00A62109" w:rsidRPr="00A62109" w:rsidRDefault="00B669B5" w:rsidP="00A62109">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A62109" w:rsidRPr="00A62109">
        <w:rPr>
          <w:rFonts w:ascii="Times New Roman" w:eastAsia="Times New Roman" w:hAnsi="Times New Roman" w:cs="Times New Roman"/>
          <w:sz w:val="24"/>
          <w:szCs w:val="24"/>
        </w:rPr>
        <w:t>nderstand the res</w:t>
      </w:r>
      <w:r w:rsidR="00E22E5E">
        <w:rPr>
          <w:rFonts w:ascii="Times New Roman" w:eastAsia="Times New Roman" w:hAnsi="Times New Roman" w:cs="Times New Roman"/>
          <w:sz w:val="24"/>
          <w:szCs w:val="24"/>
        </w:rPr>
        <w:t>ponsibilities of both the district</w:t>
      </w:r>
      <w:r w:rsidR="00A62109" w:rsidRPr="00A62109">
        <w:rPr>
          <w:rFonts w:ascii="Times New Roman" w:eastAsia="Times New Roman" w:hAnsi="Times New Roman" w:cs="Times New Roman"/>
          <w:sz w:val="24"/>
          <w:szCs w:val="24"/>
        </w:rPr>
        <w:t xml:space="preserve"> and employees in maintaining compliance with this plan.</w:t>
      </w:r>
    </w:p>
    <w:p w:rsidR="00A62109" w:rsidRPr="00A62109" w:rsidRDefault="00B669B5" w:rsidP="00A62109">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62109" w:rsidRPr="00A62109">
        <w:rPr>
          <w:rFonts w:ascii="Times New Roman" w:eastAsia="Times New Roman" w:hAnsi="Times New Roman" w:cs="Times New Roman"/>
          <w:sz w:val="24"/>
          <w:szCs w:val="24"/>
        </w:rPr>
        <w:t>ake steps to mitigate any personal risk factors that may exist prior to working in a regulated hot environment.</w:t>
      </w:r>
    </w:p>
    <w:p w:rsidR="005E2829" w:rsidRPr="005E2829" w:rsidRDefault="00B669B5" w:rsidP="00664C4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00A62109" w:rsidRPr="00A62109">
        <w:rPr>
          <w:rFonts w:ascii="Times New Roman" w:eastAsia="Times New Roman" w:hAnsi="Times New Roman" w:cs="Times New Roman"/>
          <w:sz w:val="24"/>
          <w:szCs w:val="24"/>
        </w:rPr>
        <w:t>mmediately report unsafe conditions to their supervisor.</w:t>
      </w:r>
      <w:r w:rsidR="005E2829">
        <w:rPr>
          <w:rFonts w:ascii="Times New Roman" w:eastAsia="Times New Roman" w:hAnsi="Times New Roman" w:cs="Times New Roman"/>
          <w:sz w:val="24"/>
          <w:szCs w:val="24"/>
        </w:rPr>
        <w:t xml:space="preserve">                 </w:t>
      </w:r>
    </w:p>
    <w:p w:rsidR="00FD12AA" w:rsidRPr="00084C8E" w:rsidRDefault="00B669B5" w:rsidP="00084C8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62109" w:rsidRPr="00A62109">
        <w:rPr>
          <w:rFonts w:ascii="Times New Roman" w:eastAsia="Times New Roman" w:hAnsi="Times New Roman" w:cs="Times New Roman"/>
          <w:sz w:val="24"/>
          <w:szCs w:val="24"/>
        </w:rPr>
        <w:t xml:space="preserve">bserve their fellow employees for signs of heat related illness, and take quick action to ensure that rapid assistance </w:t>
      </w:r>
      <w:proofErr w:type="gramStart"/>
      <w:r w:rsidR="00A62109" w:rsidRPr="00A62109">
        <w:rPr>
          <w:rFonts w:ascii="Times New Roman" w:eastAsia="Times New Roman" w:hAnsi="Times New Roman" w:cs="Times New Roman"/>
          <w:sz w:val="24"/>
          <w:szCs w:val="24"/>
        </w:rPr>
        <w:t>is provided</w:t>
      </w:r>
      <w:proofErr w:type="gramEnd"/>
      <w:r w:rsidR="00A62109" w:rsidRPr="00A62109">
        <w:rPr>
          <w:rFonts w:ascii="Times New Roman" w:eastAsia="Times New Roman" w:hAnsi="Times New Roman" w:cs="Times New Roman"/>
          <w:sz w:val="24"/>
          <w:szCs w:val="24"/>
        </w:rPr>
        <w:t xml:space="preserve"> if applicable.</w:t>
      </w:r>
    </w:p>
    <w:p w:rsidR="00AD0B90" w:rsidRDefault="00AD0B90" w:rsidP="00AD0B90">
      <w:pPr>
        <w:pStyle w:val="NormalWeb"/>
        <w:spacing w:after="0" w:afterAutospacing="0"/>
        <w:rPr>
          <w:b/>
          <w:bCs/>
        </w:rPr>
      </w:pPr>
      <w:bookmarkStart w:id="1" w:name="employee"/>
      <w:r>
        <w:rPr>
          <w:b/>
          <w:bCs/>
        </w:rPr>
        <w:t>Training</w:t>
      </w:r>
    </w:p>
    <w:p w:rsidR="00AD0B90" w:rsidRPr="00AD0B90" w:rsidRDefault="00AD0B90" w:rsidP="00AD0B90">
      <w:pPr>
        <w:pStyle w:val="NormalWeb"/>
        <w:spacing w:before="0" w:beforeAutospacing="0" w:after="0" w:afterAutospacing="0"/>
        <w:rPr>
          <w:b/>
          <w:bCs/>
        </w:rPr>
      </w:pPr>
      <w:r>
        <w:t xml:space="preserve">Training </w:t>
      </w:r>
      <w:proofErr w:type="gramStart"/>
      <w:r>
        <w:t>will</w:t>
      </w:r>
      <w:r w:rsidRPr="00AD0B90">
        <w:t xml:space="preserve"> be provided</w:t>
      </w:r>
      <w:proofErr w:type="gramEnd"/>
      <w:r w:rsidRPr="00AD0B90">
        <w:t xml:space="preserve"> for employees</w:t>
      </w:r>
      <w:r w:rsidR="00B669B5">
        <w:t xml:space="preserve"> and supervisors</w:t>
      </w:r>
      <w:r w:rsidRPr="00AD0B90">
        <w:t xml:space="preserve"> working on job tasks where environmental risk factor</w:t>
      </w:r>
      <w:r w:rsidR="00B669B5">
        <w:t>s for heat illness are present.</w:t>
      </w:r>
    </w:p>
    <w:p w:rsidR="00C93C05" w:rsidRDefault="0085267E" w:rsidP="0085267E">
      <w:pPr>
        <w:pStyle w:val="NormalWeb"/>
      </w:pPr>
      <w:r w:rsidRPr="0085267E">
        <w:rPr>
          <w:b/>
          <w:bCs/>
        </w:rPr>
        <w:t>Employee training</w:t>
      </w:r>
      <w:bookmarkEnd w:id="1"/>
    </w:p>
    <w:p w:rsidR="0085267E" w:rsidRPr="0085267E" w:rsidRDefault="00C93C05" w:rsidP="0085267E">
      <w:pPr>
        <w:pStyle w:val="NormalWeb"/>
      </w:pPr>
      <w:r>
        <w:t>Training t</w:t>
      </w:r>
      <w:r w:rsidR="00FD12AA">
        <w:t>opics include</w:t>
      </w:r>
      <w:r w:rsidR="0085267E" w:rsidRPr="0085267E">
        <w:t>:</w:t>
      </w:r>
    </w:p>
    <w:p w:rsidR="00FD12AA" w:rsidRPr="00287EA0" w:rsidRDefault="00FD12AA" w:rsidP="00D3598D">
      <w:pPr>
        <w:numPr>
          <w:ilvl w:val="0"/>
          <w:numId w:val="11"/>
        </w:numPr>
        <w:spacing w:before="100" w:beforeAutospacing="1" w:after="75" w:line="240" w:lineRule="auto"/>
        <w:ind w:left="360"/>
        <w:rPr>
          <w:rFonts w:ascii="Times New Roman" w:hAnsi="Times New Roman" w:cs="Times New Roman"/>
          <w:sz w:val="24"/>
          <w:szCs w:val="24"/>
        </w:rPr>
      </w:pPr>
      <w:r w:rsidRPr="00287EA0">
        <w:rPr>
          <w:rFonts w:ascii="Times New Roman" w:hAnsi="Times New Roman" w:cs="Times New Roman"/>
          <w:sz w:val="24"/>
          <w:szCs w:val="24"/>
        </w:rPr>
        <w:t>Requirement to complete</w:t>
      </w:r>
      <w:r w:rsidR="006E2A56" w:rsidRPr="00287EA0">
        <w:rPr>
          <w:rFonts w:ascii="Times New Roman" w:hAnsi="Times New Roman" w:cs="Times New Roman"/>
          <w:sz w:val="24"/>
          <w:szCs w:val="24"/>
        </w:rPr>
        <w:t xml:space="preserve"> one of the following</w:t>
      </w:r>
      <w:r w:rsidRPr="00287EA0">
        <w:rPr>
          <w:rFonts w:ascii="Times New Roman" w:hAnsi="Times New Roman" w:cs="Times New Roman"/>
          <w:sz w:val="24"/>
          <w:szCs w:val="24"/>
        </w:rPr>
        <w:t xml:space="preserve">: </w:t>
      </w:r>
      <w:r w:rsidR="006E2A56" w:rsidRPr="00287EA0">
        <w:rPr>
          <w:rFonts w:ascii="Times New Roman" w:hAnsi="Times New Roman" w:cs="Times New Roman"/>
          <w:sz w:val="24"/>
          <w:szCs w:val="24"/>
        </w:rPr>
        <w:br/>
        <w:t>-</w:t>
      </w:r>
      <w:r w:rsidRPr="00287EA0">
        <w:rPr>
          <w:rFonts w:ascii="Times New Roman" w:hAnsi="Times New Roman" w:cs="Times New Roman"/>
          <w:sz w:val="24"/>
          <w:szCs w:val="24"/>
        </w:rPr>
        <w:t>SIPE online module – Heat Illness Prevention and exam</w:t>
      </w:r>
      <w:r w:rsidR="00D3598D" w:rsidRPr="00287EA0">
        <w:rPr>
          <w:rFonts w:ascii="Times New Roman" w:hAnsi="Times New Roman" w:cs="Times New Roman"/>
          <w:sz w:val="24"/>
          <w:szCs w:val="24"/>
        </w:rPr>
        <w:t xml:space="preserve"> at</w:t>
      </w:r>
      <w:r w:rsidR="00301591">
        <w:rPr>
          <w:rFonts w:ascii="Times New Roman" w:hAnsi="Times New Roman" w:cs="Times New Roman"/>
          <w:sz w:val="24"/>
          <w:szCs w:val="24"/>
        </w:rPr>
        <w:t>,</w:t>
      </w:r>
      <w:r w:rsidR="00D3598D" w:rsidRPr="00287EA0">
        <w:rPr>
          <w:rFonts w:ascii="Times New Roman" w:hAnsi="Times New Roman" w:cs="Times New Roman"/>
          <w:sz w:val="24"/>
          <w:szCs w:val="24"/>
        </w:rPr>
        <w:t xml:space="preserve"> </w:t>
      </w:r>
      <w:r w:rsidR="00996CB2" w:rsidRPr="00301591">
        <w:rPr>
          <w:rFonts w:ascii="Times New Roman" w:hAnsi="Times New Roman" w:cs="Times New Roman"/>
          <w:b/>
          <w:sz w:val="24"/>
          <w:szCs w:val="24"/>
        </w:rPr>
        <w:t>www.getsafetytrained.com</w:t>
      </w:r>
      <w:r w:rsidR="006E2A56" w:rsidRPr="00287EA0">
        <w:rPr>
          <w:rFonts w:ascii="Times New Roman" w:hAnsi="Times New Roman" w:cs="Times New Roman"/>
          <w:sz w:val="24"/>
          <w:szCs w:val="24"/>
        </w:rPr>
        <w:br/>
        <w:t>- or r</w:t>
      </w:r>
      <w:r w:rsidR="00BC4E22" w:rsidRPr="00287EA0">
        <w:rPr>
          <w:rFonts w:ascii="Times New Roman" w:hAnsi="Times New Roman" w:cs="Times New Roman"/>
          <w:sz w:val="24"/>
          <w:szCs w:val="24"/>
        </w:rPr>
        <w:t xml:space="preserve">eview </w:t>
      </w:r>
      <w:r w:rsidR="00D3598D" w:rsidRPr="00287EA0">
        <w:rPr>
          <w:rFonts w:ascii="Times New Roman" w:hAnsi="Times New Roman" w:cs="Times New Roman"/>
          <w:sz w:val="24"/>
          <w:szCs w:val="24"/>
        </w:rPr>
        <w:t xml:space="preserve">the </w:t>
      </w:r>
      <w:r w:rsidR="00996CB2" w:rsidRPr="00287EA0">
        <w:rPr>
          <w:rFonts w:ascii="Times New Roman" w:hAnsi="Times New Roman" w:cs="Times New Roman"/>
          <w:sz w:val="24"/>
          <w:szCs w:val="24"/>
        </w:rPr>
        <w:t>Cuesta College Heat Illness Program annually</w:t>
      </w:r>
      <w:r w:rsidR="0061457C">
        <w:rPr>
          <w:rFonts w:ascii="Times New Roman" w:hAnsi="Times New Roman" w:cs="Times New Roman"/>
          <w:sz w:val="24"/>
          <w:szCs w:val="24"/>
        </w:rPr>
        <w:t>,</w:t>
      </w:r>
      <w:r w:rsidR="00996CB2" w:rsidRPr="00287EA0">
        <w:rPr>
          <w:rFonts w:ascii="Times New Roman" w:hAnsi="Times New Roman" w:cs="Times New Roman"/>
          <w:strike/>
          <w:sz w:val="24"/>
          <w:szCs w:val="24"/>
        </w:rPr>
        <w:t xml:space="preserve"> </w:t>
      </w:r>
    </w:p>
    <w:p w:rsid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Environmental and personal risk factors for heat illness</w:t>
      </w:r>
      <w:r w:rsidR="00B669B5">
        <w:rPr>
          <w:rFonts w:ascii="Times New Roman" w:hAnsi="Times New Roman" w:cs="Times New Roman"/>
          <w:sz w:val="24"/>
          <w:szCs w:val="24"/>
        </w:rPr>
        <w:t>,</w:t>
      </w:r>
    </w:p>
    <w:p w:rsidR="00F54E1B" w:rsidRPr="0085267E" w:rsidRDefault="00F54E1B" w:rsidP="0085267E">
      <w:pPr>
        <w:numPr>
          <w:ilvl w:val="0"/>
          <w:numId w:val="11"/>
        </w:numPr>
        <w:spacing w:before="100" w:beforeAutospacing="1" w:after="75" w:line="240" w:lineRule="auto"/>
        <w:ind w:left="336"/>
        <w:rPr>
          <w:rFonts w:ascii="Times New Roman" w:hAnsi="Times New Roman" w:cs="Times New Roman"/>
          <w:sz w:val="24"/>
          <w:szCs w:val="24"/>
        </w:rPr>
      </w:pPr>
      <w:r>
        <w:rPr>
          <w:rFonts w:ascii="Times New Roman" w:hAnsi="Times New Roman" w:cs="Times New Roman"/>
          <w:sz w:val="24"/>
          <w:szCs w:val="24"/>
        </w:rPr>
        <w:t>The provisions set forth in T8 CCR 3395</w:t>
      </w:r>
      <w:r w:rsidR="00ED3188">
        <w:rPr>
          <w:rFonts w:ascii="Times New Roman" w:hAnsi="Times New Roman" w:cs="Times New Roman"/>
          <w:sz w:val="24"/>
          <w:szCs w:val="24"/>
        </w:rPr>
        <w:t xml:space="preserve"> (See p</w:t>
      </w:r>
      <w:r w:rsidR="0061457C">
        <w:rPr>
          <w:rFonts w:ascii="Times New Roman" w:hAnsi="Times New Roman" w:cs="Times New Roman"/>
          <w:sz w:val="24"/>
          <w:szCs w:val="24"/>
        </w:rPr>
        <w:t>ages 9</w:t>
      </w:r>
      <w:r w:rsidR="00B669B5">
        <w:rPr>
          <w:rFonts w:ascii="Times New Roman" w:hAnsi="Times New Roman" w:cs="Times New Roman"/>
          <w:sz w:val="24"/>
          <w:szCs w:val="24"/>
        </w:rPr>
        <w:t>-1</w:t>
      </w:r>
      <w:r w:rsidR="0061457C">
        <w:rPr>
          <w:rFonts w:ascii="Times New Roman" w:hAnsi="Times New Roman" w:cs="Times New Roman"/>
          <w:sz w:val="24"/>
          <w:szCs w:val="24"/>
        </w:rPr>
        <w:t>1</w:t>
      </w:r>
      <w:r w:rsidR="00B669B5">
        <w:rPr>
          <w:rFonts w:ascii="Times New Roman" w:hAnsi="Times New Roman" w:cs="Times New Roman"/>
          <w:sz w:val="24"/>
          <w:szCs w:val="24"/>
        </w:rPr>
        <w:t>),</w:t>
      </w:r>
    </w:p>
    <w:p w:rsidR="0085267E" w:rsidRP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 xml:space="preserve">Employer’s procedures for complying with the requirements of </w:t>
      </w:r>
      <w:r w:rsidRPr="00C93C05">
        <w:rPr>
          <w:rFonts w:ascii="Times New Roman" w:hAnsi="Times New Roman" w:cs="Times New Roman"/>
          <w:sz w:val="24"/>
          <w:szCs w:val="24"/>
        </w:rPr>
        <w:t>T8 CCR 3395</w:t>
      </w:r>
      <w:r w:rsidR="00B669B5">
        <w:rPr>
          <w:rFonts w:ascii="Times New Roman" w:hAnsi="Times New Roman" w:cs="Times New Roman"/>
          <w:sz w:val="24"/>
          <w:szCs w:val="24"/>
        </w:rPr>
        <w:t>,</w:t>
      </w:r>
    </w:p>
    <w:p w:rsidR="0085267E" w:rsidRP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 xml:space="preserve">Importance of frequent consumption of small quantities </w:t>
      </w:r>
      <w:r w:rsidR="00C93C05">
        <w:rPr>
          <w:rFonts w:ascii="Times New Roman" w:hAnsi="Times New Roman" w:cs="Times New Roman"/>
          <w:sz w:val="24"/>
          <w:szCs w:val="24"/>
        </w:rPr>
        <w:t>of water</w:t>
      </w:r>
      <w:r w:rsidRPr="0085267E">
        <w:rPr>
          <w:rFonts w:ascii="Times New Roman" w:hAnsi="Times New Roman" w:cs="Times New Roman"/>
          <w:sz w:val="24"/>
          <w:szCs w:val="24"/>
        </w:rPr>
        <w:t xml:space="preserve"> when the work environment is hot and employees are likely to be sweating more than usual in the performance of their duties</w:t>
      </w:r>
      <w:r w:rsidR="00B669B5">
        <w:rPr>
          <w:rFonts w:ascii="Times New Roman" w:hAnsi="Times New Roman" w:cs="Times New Roman"/>
          <w:sz w:val="24"/>
          <w:szCs w:val="24"/>
        </w:rPr>
        <w:t>,</w:t>
      </w:r>
      <w:r w:rsidR="005B612A">
        <w:rPr>
          <w:rFonts w:ascii="Times New Roman" w:hAnsi="Times New Roman" w:cs="Times New Roman"/>
          <w:sz w:val="24"/>
          <w:szCs w:val="24"/>
        </w:rPr>
        <w:t xml:space="preserve"> </w:t>
      </w:r>
      <w:r w:rsidR="005B612A" w:rsidRPr="0034617E">
        <w:rPr>
          <w:rFonts w:ascii="Times New Roman" w:hAnsi="Times New Roman" w:cs="Times New Roman"/>
          <w:sz w:val="24"/>
          <w:szCs w:val="24"/>
        </w:rPr>
        <w:t>whether working inside or outside</w:t>
      </w:r>
      <w:r w:rsidR="0061457C">
        <w:rPr>
          <w:rFonts w:ascii="Times New Roman" w:hAnsi="Times New Roman" w:cs="Times New Roman"/>
          <w:sz w:val="24"/>
          <w:szCs w:val="24"/>
        </w:rPr>
        <w:t>,</w:t>
      </w:r>
    </w:p>
    <w:p w:rsidR="0085267E" w:rsidRP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Importance of acclimatization</w:t>
      </w:r>
      <w:r w:rsidR="00B669B5">
        <w:rPr>
          <w:rFonts w:ascii="Times New Roman" w:hAnsi="Times New Roman" w:cs="Times New Roman"/>
          <w:sz w:val="24"/>
          <w:szCs w:val="24"/>
        </w:rPr>
        <w:t>,</w:t>
      </w:r>
    </w:p>
    <w:p w:rsidR="0085267E" w:rsidRP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Different types of heat illness and the common signs and symptoms of heat illness</w:t>
      </w:r>
      <w:r w:rsidR="00B669B5">
        <w:rPr>
          <w:rFonts w:ascii="Times New Roman" w:hAnsi="Times New Roman" w:cs="Times New Roman"/>
          <w:sz w:val="24"/>
          <w:szCs w:val="24"/>
        </w:rPr>
        <w:t>,</w:t>
      </w:r>
    </w:p>
    <w:p w:rsidR="0085267E" w:rsidRPr="0085267E" w:rsidRDefault="0085267E" w:rsidP="0085267E">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Importance to employees of immediately reporting to the employer, directly or through the employee's supervisor, symptoms or signs of heat illness in themselves, or in coworkers</w:t>
      </w:r>
      <w:r w:rsidR="00B669B5">
        <w:rPr>
          <w:rFonts w:ascii="Times New Roman" w:hAnsi="Times New Roman" w:cs="Times New Roman"/>
          <w:sz w:val="24"/>
          <w:szCs w:val="24"/>
        </w:rPr>
        <w:t>,</w:t>
      </w:r>
    </w:p>
    <w:p w:rsidR="0085267E" w:rsidRPr="00C93C05" w:rsidRDefault="0085267E" w:rsidP="00C93C05">
      <w:pPr>
        <w:numPr>
          <w:ilvl w:val="0"/>
          <w:numId w:val="11"/>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 xml:space="preserve">Employer’s procedures for responding to symptoms of possible heat illness, including how emergency medical services </w:t>
      </w:r>
      <w:proofErr w:type="gramStart"/>
      <w:r w:rsidRPr="0085267E">
        <w:rPr>
          <w:rFonts w:ascii="Times New Roman" w:hAnsi="Times New Roman" w:cs="Times New Roman"/>
          <w:sz w:val="24"/>
          <w:szCs w:val="24"/>
        </w:rPr>
        <w:t>will be provided</w:t>
      </w:r>
      <w:proofErr w:type="gramEnd"/>
      <w:r w:rsidRPr="0085267E">
        <w:rPr>
          <w:rFonts w:ascii="Times New Roman" w:hAnsi="Times New Roman" w:cs="Times New Roman"/>
          <w:sz w:val="24"/>
          <w:szCs w:val="24"/>
        </w:rPr>
        <w:t xml:space="preserve"> </w:t>
      </w:r>
      <w:r w:rsidR="00C93C05">
        <w:rPr>
          <w:rFonts w:ascii="Times New Roman" w:hAnsi="Times New Roman" w:cs="Times New Roman"/>
          <w:sz w:val="24"/>
          <w:szCs w:val="24"/>
        </w:rPr>
        <w:t>should they become necessary</w:t>
      </w:r>
      <w:r w:rsidR="00B669B5">
        <w:rPr>
          <w:rFonts w:ascii="Times New Roman" w:hAnsi="Times New Roman" w:cs="Times New Roman"/>
          <w:sz w:val="24"/>
          <w:szCs w:val="24"/>
        </w:rPr>
        <w:t>.</w:t>
      </w:r>
      <w:r w:rsidR="00C93C05">
        <w:rPr>
          <w:rFonts w:ascii="Times New Roman" w:hAnsi="Times New Roman" w:cs="Times New Roman"/>
          <w:sz w:val="24"/>
          <w:szCs w:val="24"/>
        </w:rPr>
        <w:t xml:space="preserve"> </w:t>
      </w:r>
    </w:p>
    <w:p w:rsidR="00C93C05" w:rsidRDefault="0085267E" w:rsidP="0085267E">
      <w:pPr>
        <w:pStyle w:val="NormalWeb"/>
      </w:pPr>
      <w:bookmarkStart w:id="2" w:name="supervisor"/>
      <w:r w:rsidRPr="0085267E">
        <w:rPr>
          <w:b/>
          <w:bCs/>
        </w:rPr>
        <w:t>Supervisor training</w:t>
      </w:r>
      <w:bookmarkEnd w:id="2"/>
      <w:r w:rsidR="00C93C05">
        <w:t xml:space="preserve"> </w:t>
      </w:r>
    </w:p>
    <w:p w:rsidR="0085267E" w:rsidRDefault="0085267E" w:rsidP="0085267E">
      <w:pPr>
        <w:pStyle w:val="NormalWeb"/>
      </w:pPr>
      <w:r w:rsidRPr="0085267E">
        <w:t>Prior to assignment to supervision of employees working in the heat, train</w:t>
      </w:r>
      <w:r w:rsidR="00C93C05">
        <w:t xml:space="preserve">ing on the following topics </w:t>
      </w:r>
      <w:proofErr w:type="gramStart"/>
      <w:r w:rsidR="00C93C05">
        <w:t>will be provided</w:t>
      </w:r>
      <w:proofErr w:type="gramEnd"/>
      <w:r w:rsidRPr="0085267E">
        <w:t>:</w:t>
      </w:r>
    </w:p>
    <w:p w:rsidR="0034617E" w:rsidRPr="0034617E" w:rsidRDefault="00287EA0" w:rsidP="003C5445">
      <w:pPr>
        <w:numPr>
          <w:ilvl w:val="0"/>
          <w:numId w:val="12"/>
        </w:numPr>
        <w:spacing w:before="100" w:beforeAutospacing="1" w:after="75" w:line="240" w:lineRule="auto"/>
        <w:ind w:left="336"/>
        <w:rPr>
          <w:rFonts w:ascii="Times New Roman" w:hAnsi="Times New Roman" w:cs="Times New Roman"/>
          <w:sz w:val="24"/>
          <w:szCs w:val="24"/>
        </w:rPr>
      </w:pPr>
      <w:r w:rsidRPr="0034617E">
        <w:rPr>
          <w:rFonts w:ascii="Times New Roman" w:hAnsi="Times New Roman" w:cs="Times New Roman"/>
          <w:sz w:val="24"/>
          <w:szCs w:val="24"/>
        </w:rPr>
        <w:t xml:space="preserve">Requirement to complete one of the following: </w:t>
      </w:r>
      <w:r w:rsidRPr="0034617E">
        <w:rPr>
          <w:rFonts w:ascii="Times New Roman" w:hAnsi="Times New Roman" w:cs="Times New Roman"/>
          <w:sz w:val="24"/>
          <w:szCs w:val="24"/>
        </w:rPr>
        <w:br/>
        <w:t>-SIPE online module – Heat I</w:t>
      </w:r>
      <w:r w:rsidR="00301591">
        <w:rPr>
          <w:rFonts w:ascii="Times New Roman" w:hAnsi="Times New Roman" w:cs="Times New Roman"/>
          <w:sz w:val="24"/>
          <w:szCs w:val="24"/>
        </w:rPr>
        <w:t xml:space="preserve">llness Prevention and exam, </w:t>
      </w:r>
      <w:r w:rsidRPr="0034617E">
        <w:rPr>
          <w:rFonts w:ascii="Times New Roman" w:hAnsi="Times New Roman" w:cs="Times New Roman"/>
          <w:sz w:val="24"/>
          <w:szCs w:val="24"/>
        </w:rPr>
        <w:t xml:space="preserve">at </w:t>
      </w:r>
      <w:r w:rsidRPr="00301591">
        <w:rPr>
          <w:rFonts w:ascii="Times New Roman" w:hAnsi="Times New Roman" w:cs="Times New Roman"/>
          <w:b/>
          <w:sz w:val="24"/>
          <w:szCs w:val="24"/>
        </w:rPr>
        <w:t>www.getsafetytrained.com</w:t>
      </w:r>
      <w:r w:rsidRPr="0034617E">
        <w:rPr>
          <w:rFonts w:ascii="Times New Roman" w:hAnsi="Times New Roman" w:cs="Times New Roman"/>
          <w:sz w:val="24"/>
          <w:szCs w:val="24"/>
        </w:rPr>
        <w:br/>
        <w:t>- or review the Cuesta College Heat Illness Program annually</w:t>
      </w:r>
      <w:r w:rsidR="0061457C">
        <w:rPr>
          <w:rFonts w:ascii="Times New Roman" w:hAnsi="Times New Roman" w:cs="Times New Roman"/>
          <w:sz w:val="24"/>
          <w:szCs w:val="24"/>
        </w:rPr>
        <w:t>,</w:t>
      </w:r>
      <w:r w:rsidRPr="0034617E">
        <w:rPr>
          <w:rFonts w:ascii="Times New Roman" w:hAnsi="Times New Roman" w:cs="Times New Roman"/>
          <w:strike/>
          <w:sz w:val="24"/>
          <w:szCs w:val="24"/>
        </w:rPr>
        <w:t xml:space="preserve"> </w:t>
      </w:r>
    </w:p>
    <w:p w:rsidR="0085267E" w:rsidRPr="0034617E" w:rsidRDefault="0085267E" w:rsidP="003C5445">
      <w:pPr>
        <w:numPr>
          <w:ilvl w:val="0"/>
          <w:numId w:val="12"/>
        </w:numPr>
        <w:spacing w:before="100" w:beforeAutospacing="1" w:after="75" w:line="240" w:lineRule="auto"/>
        <w:ind w:left="336"/>
        <w:rPr>
          <w:rFonts w:ascii="Times New Roman" w:hAnsi="Times New Roman" w:cs="Times New Roman"/>
          <w:sz w:val="24"/>
          <w:szCs w:val="24"/>
        </w:rPr>
      </w:pPr>
      <w:r w:rsidRPr="0034617E">
        <w:rPr>
          <w:rFonts w:ascii="Times New Roman" w:hAnsi="Times New Roman" w:cs="Times New Roman"/>
          <w:sz w:val="24"/>
          <w:szCs w:val="24"/>
        </w:rPr>
        <w:t>Information required to be provided by the employee training section above</w:t>
      </w:r>
      <w:r w:rsidR="00B669B5" w:rsidRPr="0034617E">
        <w:rPr>
          <w:rFonts w:ascii="Times New Roman" w:hAnsi="Times New Roman" w:cs="Times New Roman"/>
          <w:sz w:val="24"/>
          <w:szCs w:val="24"/>
        </w:rPr>
        <w:t>,</w:t>
      </w:r>
    </w:p>
    <w:p w:rsidR="0085267E" w:rsidRDefault="0085267E" w:rsidP="0085267E">
      <w:pPr>
        <w:numPr>
          <w:ilvl w:val="0"/>
          <w:numId w:val="12"/>
        </w:numPr>
        <w:spacing w:before="100" w:beforeAutospacing="1" w:after="75" w:line="240" w:lineRule="auto"/>
        <w:ind w:left="336"/>
        <w:rPr>
          <w:rFonts w:ascii="Times New Roman" w:hAnsi="Times New Roman" w:cs="Times New Roman"/>
          <w:sz w:val="24"/>
          <w:szCs w:val="24"/>
        </w:rPr>
      </w:pPr>
      <w:r w:rsidRPr="0085267E">
        <w:rPr>
          <w:rFonts w:ascii="Times New Roman" w:hAnsi="Times New Roman" w:cs="Times New Roman"/>
          <w:sz w:val="24"/>
          <w:szCs w:val="24"/>
        </w:rPr>
        <w:t xml:space="preserve">Procedures </w:t>
      </w:r>
      <w:r w:rsidR="00EC191E">
        <w:rPr>
          <w:rFonts w:ascii="Times New Roman" w:hAnsi="Times New Roman" w:cs="Times New Roman"/>
          <w:sz w:val="24"/>
          <w:szCs w:val="24"/>
        </w:rPr>
        <w:t>the supervisor is to follow upon notification or noticing that</w:t>
      </w:r>
      <w:r w:rsidRPr="0085267E">
        <w:rPr>
          <w:rFonts w:ascii="Times New Roman" w:hAnsi="Times New Roman" w:cs="Times New Roman"/>
          <w:sz w:val="24"/>
          <w:szCs w:val="24"/>
        </w:rPr>
        <w:t xml:space="preserve"> an employee</w:t>
      </w:r>
      <w:r w:rsidR="00EC191E">
        <w:rPr>
          <w:rFonts w:ascii="Times New Roman" w:hAnsi="Times New Roman" w:cs="Times New Roman"/>
          <w:sz w:val="24"/>
          <w:szCs w:val="24"/>
        </w:rPr>
        <w:t xml:space="preserve"> is</w:t>
      </w:r>
      <w:r w:rsidRPr="0085267E">
        <w:rPr>
          <w:rFonts w:ascii="Times New Roman" w:hAnsi="Times New Roman" w:cs="Times New Roman"/>
          <w:sz w:val="24"/>
          <w:szCs w:val="24"/>
        </w:rPr>
        <w:t xml:space="preserve"> exhibit</w:t>
      </w:r>
      <w:r w:rsidR="00EC191E">
        <w:rPr>
          <w:rFonts w:ascii="Times New Roman" w:hAnsi="Times New Roman" w:cs="Times New Roman"/>
          <w:sz w:val="24"/>
          <w:szCs w:val="24"/>
        </w:rPr>
        <w:t>ing</w:t>
      </w:r>
      <w:r w:rsidRPr="0085267E">
        <w:rPr>
          <w:rFonts w:ascii="Times New Roman" w:hAnsi="Times New Roman" w:cs="Times New Roman"/>
          <w:sz w:val="24"/>
          <w:szCs w:val="24"/>
        </w:rPr>
        <w:t xml:space="preserve"> symptoms consistent with possible heat illness, including e</w:t>
      </w:r>
      <w:r w:rsidR="00B669B5">
        <w:rPr>
          <w:rFonts w:ascii="Times New Roman" w:hAnsi="Times New Roman" w:cs="Times New Roman"/>
          <w:sz w:val="24"/>
          <w:szCs w:val="24"/>
        </w:rPr>
        <w:t>mergency response procedure,</w:t>
      </w:r>
      <w:r w:rsidR="00C93C05">
        <w:rPr>
          <w:rFonts w:ascii="Times New Roman" w:hAnsi="Times New Roman" w:cs="Times New Roman"/>
          <w:sz w:val="24"/>
          <w:szCs w:val="24"/>
        </w:rPr>
        <w:t xml:space="preserve"> </w:t>
      </w:r>
    </w:p>
    <w:p w:rsidR="0049631C" w:rsidRPr="00CC7897" w:rsidRDefault="0049631C" w:rsidP="00F54E1B">
      <w:pPr>
        <w:numPr>
          <w:ilvl w:val="0"/>
          <w:numId w:val="12"/>
        </w:numPr>
        <w:spacing w:before="100" w:beforeAutospacing="1" w:after="75" w:line="240" w:lineRule="auto"/>
        <w:ind w:left="331"/>
        <w:rPr>
          <w:rFonts w:ascii="Times New Roman" w:hAnsi="Times New Roman" w:cs="Times New Roman"/>
          <w:sz w:val="24"/>
          <w:szCs w:val="24"/>
        </w:rPr>
      </w:pPr>
      <w:r w:rsidRPr="00CC7897">
        <w:rPr>
          <w:rFonts w:ascii="Times New Roman" w:hAnsi="Times New Roman" w:cs="Times New Roman"/>
          <w:sz w:val="24"/>
          <w:szCs w:val="24"/>
        </w:rPr>
        <w:t>How to monitor weather reports to determine if dangerous conditions are present</w:t>
      </w:r>
      <w:r w:rsidR="00EC191E" w:rsidRPr="00CC7897">
        <w:rPr>
          <w:rFonts w:ascii="Times New Roman" w:hAnsi="Times New Roman" w:cs="Times New Roman"/>
          <w:sz w:val="24"/>
          <w:szCs w:val="24"/>
        </w:rPr>
        <w:t xml:space="preserve"> and use the </w:t>
      </w:r>
      <w:hyperlink r:id="rId9" w:history="1">
        <w:r w:rsidR="00EC191E" w:rsidRPr="00CC7897">
          <w:rPr>
            <w:rStyle w:val="Hyperlink"/>
            <w:rFonts w:ascii="Times New Roman" w:hAnsi="Times New Roman" w:cs="Times New Roman"/>
            <w:sz w:val="24"/>
            <w:szCs w:val="24"/>
          </w:rPr>
          <w:t>heat index calculator</w:t>
        </w:r>
      </w:hyperlink>
      <w:r w:rsidR="00EC5186" w:rsidRPr="00CC7897">
        <w:rPr>
          <w:rFonts w:ascii="Times New Roman" w:hAnsi="Times New Roman" w:cs="Times New Roman"/>
          <w:sz w:val="24"/>
          <w:szCs w:val="24"/>
        </w:rPr>
        <w:t xml:space="preserve"> and </w:t>
      </w:r>
      <w:hyperlink r:id="rId10" w:history="1">
        <w:r w:rsidR="00EC5186" w:rsidRPr="00CC7897">
          <w:rPr>
            <w:rStyle w:val="Hyperlink"/>
            <w:rFonts w:ascii="Times New Roman" w:hAnsi="Times New Roman" w:cs="Times New Roman"/>
            <w:sz w:val="24"/>
            <w:szCs w:val="24"/>
          </w:rPr>
          <w:t>heat index chart</w:t>
        </w:r>
      </w:hyperlink>
      <w:r w:rsidR="00EC191E" w:rsidRPr="00CC7897">
        <w:rPr>
          <w:rFonts w:ascii="Times New Roman" w:hAnsi="Times New Roman" w:cs="Times New Roman"/>
          <w:sz w:val="24"/>
          <w:szCs w:val="24"/>
        </w:rPr>
        <w:t xml:space="preserve"> </w:t>
      </w:r>
      <w:r w:rsidR="00B669B5" w:rsidRPr="00CC7897">
        <w:rPr>
          <w:rFonts w:ascii="Times New Roman" w:hAnsi="Times New Roman" w:cs="Times New Roman"/>
          <w:sz w:val="24"/>
          <w:szCs w:val="24"/>
        </w:rPr>
        <w:t>(</w:t>
      </w:r>
      <w:r w:rsidR="00ED3188" w:rsidRPr="00CC7897">
        <w:rPr>
          <w:rFonts w:ascii="Times New Roman" w:hAnsi="Times New Roman" w:cs="Times New Roman"/>
          <w:sz w:val="24"/>
          <w:szCs w:val="24"/>
        </w:rPr>
        <w:t>See p</w:t>
      </w:r>
      <w:r w:rsidR="007B2B7F">
        <w:rPr>
          <w:rFonts w:ascii="Times New Roman" w:hAnsi="Times New Roman" w:cs="Times New Roman"/>
          <w:sz w:val="24"/>
          <w:szCs w:val="24"/>
        </w:rPr>
        <w:t>age 4</w:t>
      </w:r>
      <w:r w:rsidR="00B669B5" w:rsidRPr="00CC7897">
        <w:rPr>
          <w:rFonts w:ascii="Times New Roman" w:hAnsi="Times New Roman" w:cs="Times New Roman"/>
          <w:sz w:val="24"/>
          <w:szCs w:val="24"/>
        </w:rPr>
        <w:t xml:space="preserve">) </w:t>
      </w:r>
      <w:r w:rsidR="00EC5186" w:rsidRPr="00CC7897">
        <w:rPr>
          <w:rFonts w:ascii="Times New Roman" w:hAnsi="Times New Roman" w:cs="Times New Roman"/>
          <w:sz w:val="24"/>
          <w:szCs w:val="24"/>
        </w:rPr>
        <w:t xml:space="preserve">to </w:t>
      </w:r>
      <w:r w:rsidR="00EC191E" w:rsidRPr="00CC7897">
        <w:rPr>
          <w:rFonts w:ascii="Times New Roman" w:hAnsi="Times New Roman" w:cs="Times New Roman"/>
          <w:sz w:val="24"/>
          <w:szCs w:val="24"/>
        </w:rPr>
        <w:t>determine actual conditions</w:t>
      </w:r>
      <w:r w:rsidR="00B669B5" w:rsidRPr="00CC7897">
        <w:rPr>
          <w:rFonts w:ascii="Times New Roman" w:hAnsi="Times New Roman" w:cs="Times New Roman"/>
          <w:sz w:val="24"/>
          <w:szCs w:val="24"/>
        </w:rPr>
        <w:t>,</w:t>
      </w:r>
    </w:p>
    <w:p w:rsidR="00EE1479" w:rsidRPr="00CC7897" w:rsidRDefault="00F54E1B" w:rsidP="00EE1479">
      <w:pPr>
        <w:numPr>
          <w:ilvl w:val="0"/>
          <w:numId w:val="12"/>
        </w:numPr>
        <w:spacing w:before="100" w:beforeAutospacing="1" w:after="75" w:line="240" w:lineRule="auto"/>
        <w:ind w:left="331"/>
        <w:rPr>
          <w:rFonts w:ascii="Times New Roman" w:hAnsi="Times New Roman" w:cs="Times New Roman"/>
          <w:sz w:val="24"/>
          <w:szCs w:val="24"/>
        </w:rPr>
      </w:pPr>
      <w:r w:rsidRPr="00CC7897">
        <w:rPr>
          <w:rFonts w:ascii="Times New Roman" w:hAnsi="Times New Roman" w:cs="Times New Roman"/>
          <w:sz w:val="24"/>
          <w:szCs w:val="24"/>
        </w:rPr>
        <w:t>The provisions set forth in T8 CCR 3395</w:t>
      </w:r>
      <w:r w:rsidR="007B2B7F">
        <w:rPr>
          <w:rFonts w:ascii="Times New Roman" w:hAnsi="Times New Roman" w:cs="Times New Roman"/>
          <w:sz w:val="24"/>
          <w:szCs w:val="24"/>
        </w:rPr>
        <w:t xml:space="preserve"> (See Pages 9-11</w:t>
      </w:r>
      <w:r w:rsidR="00B669B5" w:rsidRPr="00CC7897">
        <w:rPr>
          <w:rFonts w:ascii="Times New Roman" w:hAnsi="Times New Roman" w:cs="Times New Roman"/>
          <w:sz w:val="24"/>
          <w:szCs w:val="24"/>
        </w:rPr>
        <w:t>).</w:t>
      </w:r>
    </w:p>
    <w:p w:rsidR="0034617E" w:rsidRDefault="0034617E" w:rsidP="00EE1479">
      <w:pPr>
        <w:spacing w:before="100" w:beforeAutospacing="1" w:after="75" w:line="240" w:lineRule="auto"/>
        <w:rPr>
          <w:rFonts w:ascii="Times New Roman" w:eastAsia="Times New Roman" w:hAnsi="Times New Roman" w:cs="Times New Roman"/>
          <w:b/>
          <w:bCs/>
          <w:sz w:val="24"/>
          <w:szCs w:val="36"/>
        </w:rPr>
      </w:pPr>
    </w:p>
    <w:p w:rsidR="00301591" w:rsidRDefault="00301591" w:rsidP="00EE1479">
      <w:pPr>
        <w:spacing w:before="100" w:beforeAutospacing="1" w:after="75" w:line="240" w:lineRule="auto"/>
        <w:rPr>
          <w:rFonts w:ascii="Times New Roman" w:eastAsia="Times New Roman" w:hAnsi="Times New Roman" w:cs="Times New Roman"/>
          <w:b/>
          <w:bCs/>
          <w:sz w:val="24"/>
          <w:szCs w:val="36"/>
        </w:rPr>
      </w:pPr>
    </w:p>
    <w:p w:rsidR="0091232B" w:rsidRPr="00CC7897" w:rsidRDefault="00DA5517" w:rsidP="00EE1479">
      <w:pPr>
        <w:spacing w:before="100" w:beforeAutospacing="1" w:after="75" w:line="240" w:lineRule="auto"/>
        <w:rPr>
          <w:rFonts w:ascii="Times New Roman" w:hAnsi="Times New Roman" w:cs="Times New Roman"/>
          <w:sz w:val="24"/>
          <w:szCs w:val="24"/>
        </w:rPr>
      </w:pPr>
      <w:r w:rsidRPr="00CC7897">
        <w:rPr>
          <w:rFonts w:ascii="Times New Roman" w:eastAsia="Times New Roman" w:hAnsi="Times New Roman" w:cs="Times New Roman"/>
          <w:b/>
          <w:bCs/>
          <w:sz w:val="24"/>
          <w:szCs w:val="36"/>
        </w:rPr>
        <w:t>Program Compliance Strategy</w:t>
      </w:r>
    </w:p>
    <w:p w:rsidR="00DA5517" w:rsidRPr="00CC7897" w:rsidRDefault="002A1C79" w:rsidP="0091232B">
      <w:pPr>
        <w:spacing w:before="240" w:after="100" w:afterAutospacing="1" w:line="240" w:lineRule="auto"/>
        <w:outlineLvl w:val="2"/>
        <w:rPr>
          <w:rFonts w:ascii="Times New Roman" w:eastAsia="Times New Roman" w:hAnsi="Times New Roman" w:cs="Times New Roman"/>
          <w:bCs/>
          <w:sz w:val="24"/>
          <w:szCs w:val="24"/>
        </w:rPr>
      </w:pPr>
      <w:r w:rsidRPr="00CC7897">
        <w:rPr>
          <w:rFonts w:ascii="Times New Roman" w:hAnsi="Times New Roman" w:cs="Times New Roman"/>
          <w:sz w:val="24"/>
          <w:szCs w:val="24"/>
        </w:rPr>
        <w:t>All employee positions identified in the Scope section of this program</w:t>
      </w:r>
      <w:r w:rsidR="005B612A" w:rsidRPr="00CC7897">
        <w:rPr>
          <w:rFonts w:ascii="Times New Roman" w:hAnsi="Times New Roman" w:cs="Times New Roman"/>
          <w:sz w:val="24"/>
          <w:szCs w:val="24"/>
        </w:rPr>
        <w:t xml:space="preserve"> </w:t>
      </w:r>
      <w:r w:rsidR="00690F80" w:rsidRPr="00CC7897">
        <w:rPr>
          <w:rFonts w:ascii="Times New Roman" w:hAnsi="Times New Roman" w:cs="Times New Roman"/>
          <w:sz w:val="24"/>
          <w:szCs w:val="24"/>
        </w:rPr>
        <w:t xml:space="preserve">are required to work </w:t>
      </w:r>
      <w:r w:rsidRPr="00CC7897">
        <w:rPr>
          <w:rFonts w:ascii="Times New Roman" w:hAnsi="Times New Roman" w:cs="Times New Roman"/>
          <w:sz w:val="24"/>
          <w:szCs w:val="24"/>
        </w:rPr>
        <w:t xml:space="preserve">outdoors and in other areas </w:t>
      </w:r>
      <w:r w:rsidR="00690F80" w:rsidRPr="00CC7897">
        <w:rPr>
          <w:rFonts w:ascii="Times New Roman" w:hAnsi="Times New Roman" w:cs="Times New Roman"/>
          <w:sz w:val="24"/>
          <w:szCs w:val="24"/>
        </w:rPr>
        <w:t>where environmental factors for heat illness are present.</w:t>
      </w:r>
      <w:r w:rsidR="00690F80" w:rsidRPr="00CC7897">
        <w:rPr>
          <w:rFonts w:ascii="Times New Roman" w:eastAsia="Times New Roman" w:hAnsi="Times New Roman" w:cs="Times New Roman"/>
          <w:bCs/>
          <w:sz w:val="24"/>
          <w:szCs w:val="24"/>
        </w:rPr>
        <w:t xml:space="preserve"> </w:t>
      </w:r>
      <w:r w:rsidRPr="00CC7897">
        <w:rPr>
          <w:rFonts w:ascii="Times New Roman" w:hAnsi="Times New Roman" w:cs="Times New Roman"/>
          <w:sz w:val="24"/>
          <w:szCs w:val="24"/>
        </w:rPr>
        <w:t xml:space="preserve">Training </w:t>
      </w:r>
      <w:proofErr w:type="gramStart"/>
      <w:r w:rsidRPr="00CC7897">
        <w:rPr>
          <w:rFonts w:ascii="Times New Roman" w:hAnsi="Times New Roman" w:cs="Times New Roman"/>
          <w:sz w:val="24"/>
          <w:szCs w:val="24"/>
        </w:rPr>
        <w:t>will</w:t>
      </w:r>
      <w:r w:rsidR="00690F80" w:rsidRPr="00CC7897">
        <w:rPr>
          <w:rFonts w:ascii="Times New Roman" w:hAnsi="Times New Roman" w:cs="Times New Roman"/>
          <w:sz w:val="24"/>
          <w:szCs w:val="24"/>
        </w:rPr>
        <w:t xml:space="preserve"> be provided</w:t>
      </w:r>
      <w:proofErr w:type="gramEnd"/>
      <w:r w:rsidR="00690F80" w:rsidRPr="00CC7897">
        <w:rPr>
          <w:rFonts w:ascii="Times New Roman" w:hAnsi="Times New Roman" w:cs="Times New Roman"/>
          <w:sz w:val="24"/>
          <w:szCs w:val="24"/>
        </w:rPr>
        <w:t xml:space="preserve"> for all</w:t>
      </w:r>
      <w:r w:rsidRPr="00CC7897">
        <w:rPr>
          <w:rFonts w:ascii="Times New Roman" w:hAnsi="Times New Roman" w:cs="Times New Roman"/>
          <w:sz w:val="24"/>
          <w:szCs w:val="24"/>
        </w:rPr>
        <w:t xml:space="preserve"> </w:t>
      </w:r>
      <w:r w:rsidR="00690F80" w:rsidRPr="00CC7897">
        <w:rPr>
          <w:rFonts w:ascii="Times New Roman" w:hAnsi="Times New Roman" w:cs="Times New Roman"/>
          <w:sz w:val="24"/>
          <w:szCs w:val="24"/>
        </w:rPr>
        <w:t xml:space="preserve">employees working where environmental risk factors </w:t>
      </w:r>
      <w:r w:rsidR="00FD766E" w:rsidRPr="00CC7897">
        <w:rPr>
          <w:rFonts w:ascii="Times New Roman" w:hAnsi="Times New Roman" w:cs="Times New Roman"/>
          <w:sz w:val="24"/>
          <w:szCs w:val="24"/>
        </w:rPr>
        <w:t>for heat illness are present in addition to</w:t>
      </w:r>
      <w:r w:rsidR="00690F80" w:rsidRPr="00CC7897">
        <w:rPr>
          <w:rFonts w:ascii="Times New Roman" w:hAnsi="Times New Roman" w:cs="Times New Roman"/>
          <w:sz w:val="24"/>
          <w:szCs w:val="24"/>
        </w:rPr>
        <w:t xml:space="preserve"> their supervisors.</w:t>
      </w:r>
      <w:r w:rsidR="00FD766E" w:rsidRPr="00CC7897">
        <w:rPr>
          <w:rFonts w:ascii="Times New Roman" w:hAnsi="Times New Roman" w:cs="Times New Roman"/>
          <w:sz w:val="24"/>
          <w:szCs w:val="24"/>
        </w:rPr>
        <w:t xml:space="preserve"> Training information will</w:t>
      </w:r>
      <w:r w:rsidR="00690F80" w:rsidRPr="00CC7897">
        <w:rPr>
          <w:rFonts w:ascii="Times New Roman" w:hAnsi="Times New Roman" w:cs="Times New Roman"/>
          <w:sz w:val="24"/>
          <w:szCs w:val="24"/>
        </w:rPr>
        <w:t xml:space="preserve"> include</w:t>
      </w:r>
      <w:r w:rsidR="00FD766E" w:rsidRPr="00CC7897">
        <w:rPr>
          <w:rFonts w:ascii="Times New Roman" w:hAnsi="Times New Roman" w:cs="Times New Roman"/>
          <w:sz w:val="24"/>
          <w:szCs w:val="24"/>
        </w:rPr>
        <w:t>,</w:t>
      </w:r>
      <w:r w:rsidR="00690F80" w:rsidRPr="00CC7897">
        <w:rPr>
          <w:rFonts w:ascii="Times New Roman" w:hAnsi="Times New Roman" w:cs="Times New Roman"/>
          <w:sz w:val="24"/>
          <w:szCs w:val="24"/>
        </w:rPr>
        <w:t xml:space="preserve"> but not be limited to</w:t>
      </w:r>
      <w:r w:rsidR="00301591">
        <w:rPr>
          <w:rFonts w:ascii="Times New Roman" w:hAnsi="Times New Roman" w:cs="Times New Roman"/>
          <w:sz w:val="24"/>
          <w:szCs w:val="24"/>
        </w:rPr>
        <w:t>,</w:t>
      </w:r>
      <w:r w:rsidR="00690F80" w:rsidRPr="00CC7897">
        <w:rPr>
          <w:rFonts w:ascii="Times New Roman" w:hAnsi="Times New Roman" w:cs="Times New Roman"/>
          <w:sz w:val="24"/>
          <w:szCs w:val="24"/>
        </w:rPr>
        <w:t xml:space="preserve"> the topics listed in the training section of this written program. All potentially impacted employees and </w:t>
      </w:r>
      <w:r w:rsidR="00106A98" w:rsidRPr="00CC7897">
        <w:rPr>
          <w:rFonts w:ascii="Times New Roman" w:hAnsi="Times New Roman" w:cs="Times New Roman"/>
          <w:sz w:val="24"/>
          <w:szCs w:val="24"/>
        </w:rPr>
        <w:t xml:space="preserve">their supervisors </w:t>
      </w:r>
      <w:proofErr w:type="gramStart"/>
      <w:r w:rsidR="00106A98" w:rsidRPr="00CC7897">
        <w:rPr>
          <w:rFonts w:ascii="Times New Roman" w:hAnsi="Times New Roman" w:cs="Times New Roman"/>
          <w:sz w:val="24"/>
          <w:szCs w:val="24"/>
        </w:rPr>
        <w:t xml:space="preserve">will </w:t>
      </w:r>
      <w:r w:rsidR="00690F80" w:rsidRPr="00CC7897">
        <w:rPr>
          <w:rFonts w:ascii="Times New Roman" w:hAnsi="Times New Roman" w:cs="Times New Roman"/>
          <w:sz w:val="24"/>
          <w:szCs w:val="24"/>
        </w:rPr>
        <w:t>be trained</w:t>
      </w:r>
      <w:proofErr w:type="gramEnd"/>
      <w:r w:rsidR="00690F80" w:rsidRPr="00CC7897">
        <w:rPr>
          <w:rFonts w:ascii="Times New Roman" w:hAnsi="Times New Roman" w:cs="Times New Roman"/>
          <w:sz w:val="24"/>
          <w:szCs w:val="24"/>
        </w:rPr>
        <w:t xml:space="preserve"> on the risks and prevention of heat illness, including how to recognize symptoms and</w:t>
      </w:r>
      <w:r w:rsidR="00FD766E" w:rsidRPr="00CC7897">
        <w:rPr>
          <w:rFonts w:ascii="Times New Roman" w:hAnsi="Times New Roman" w:cs="Times New Roman"/>
          <w:sz w:val="24"/>
          <w:szCs w:val="24"/>
        </w:rPr>
        <w:t xml:space="preserve"> how to</w:t>
      </w:r>
      <w:r w:rsidR="00690F80" w:rsidRPr="00CC7897">
        <w:rPr>
          <w:rFonts w:ascii="Times New Roman" w:hAnsi="Times New Roman" w:cs="Times New Roman"/>
          <w:sz w:val="24"/>
          <w:szCs w:val="24"/>
        </w:rPr>
        <w:t xml:space="preserve"> respond when they appear.</w:t>
      </w:r>
    </w:p>
    <w:p w:rsidR="00DA5517" w:rsidRPr="00CC7897" w:rsidRDefault="00B31116" w:rsidP="00DA5517">
      <w:p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Managers and supervisors will</w:t>
      </w:r>
      <w:r w:rsidR="00DA5517" w:rsidRPr="00CC7897">
        <w:rPr>
          <w:rFonts w:ascii="Times New Roman" w:eastAsia="Times New Roman" w:hAnsi="Times New Roman" w:cs="Times New Roman"/>
          <w:sz w:val="24"/>
          <w:szCs w:val="19"/>
        </w:rPr>
        <w:t xml:space="preserve"> ensure that they are aware of the most current and accurate meteorological information (ambient temperature and relative </w:t>
      </w:r>
      <w:r w:rsidR="0091232B" w:rsidRPr="00CC7897">
        <w:rPr>
          <w:rFonts w:ascii="Times New Roman" w:eastAsia="Times New Roman" w:hAnsi="Times New Roman" w:cs="Times New Roman"/>
          <w:sz w:val="24"/>
          <w:szCs w:val="19"/>
        </w:rPr>
        <w:t>humidity) in areas of the district</w:t>
      </w:r>
      <w:r w:rsidR="00DA5517" w:rsidRPr="00CC7897">
        <w:rPr>
          <w:rFonts w:ascii="Times New Roman" w:eastAsia="Times New Roman" w:hAnsi="Times New Roman" w:cs="Times New Roman"/>
          <w:sz w:val="24"/>
          <w:szCs w:val="19"/>
        </w:rPr>
        <w:t xml:space="preserve"> where they will be assigning employees to work. The manager and/or supervisor shall implement the proper controls when local weather condition</w:t>
      </w:r>
      <w:r w:rsidR="0091232B" w:rsidRPr="00CC7897">
        <w:rPr>
          <w:rFonts w:ascii="Times New Roman" w:eastAsia="Times New Roman" w:hAnsi="Times New Roman" w:cs="Times New Roman"/>
          <w:sz w:val="24"/>
          <w:szCs w:val="19"/>
        </w:rPr>
        <w:t xml:space="preserve">s </w:t>
      </w:r>
      <w:proofErr w:type="gramStart"/>
      <w:r w:rsidR="0091232B" w:rsidRPr="00CC7897">
        <w:rPr>
          <w:rFonts w:ascii="Times New Roman" w:eastAsia="Times New Roman" w:hAnsi="Times New Roman" w:cs="Times New Roman"/>
          <w:sz w:val="24"/>
          <w:szCs w:val="19"/>
        </w:rPr>
        <w:t>are expected</w:t>
      </w:r>
      <w:proofErr w:type="gramEnd"/>
      <w:r w:rsidR="0091232B" w:rsidRPr="00CC7897">
        <w:rPr>
          <w:rFonts w:ascii="Times New Roman" w:eastAsia="Times New Roman" w:hAnsi="Times New Roman" w:cs="Times New Roman"/>
          <w:sz w:val="24"/>
          <w:szCs w:val="19"/>
        </w:rPr>
        <w:t xml:space="preserve"> to be favorable for induc</w:t>
      </w:r>
      <w:r w:rsidR="00690F80" w:rsidRPr="00CC7897">
        <w:rPr>
          <w:rFonts w:ascii="Times New Roman" w:eastAsia="Times New Roman" w:hAnsi="Times New Roman" w:cs="Times New Roman"/>
          <w:sz w:val="24"/>
          <w:szCs w:val="19"/>
        </w:rPr>
        <w:t>ing heat illness among workers</w:t>
      </w:r>
      <w:r w:rsidR="0091232B" w:rsidRPr="00CC7897">
        <w:rPr>
          <w:rFonts w:ascii="Times New Roman" w:eastAsia="Times New Roman" w:hAnsi="Times New Roman" w:cs="Times New Roman"/>
          <w:sz w:val="24"/>
          <w:szCs w:val="19"/>
        </w:rPr>
        <w:t>. A heat index above 90°</w:t>
      </w:r>
      <w:r w:rsidR="000F4CF6" w:rsidRPr="00CC7897">
        <w:rPr>
          <w:rFonts w:ascii="Times New Roman" w:eastAsia="Times New Roman" w:hAnsi="Times New Roman" w:cs="Times New Roman"/>
          <w:sz w:val="24"/>
          <w:szCs w:val="19"/>
        </w:rPr>
        <w:t xml:space="preserve"> F</w:t>
      </w:r>
      <w:r w:rsidR="00A563EB" w:rsidRPr="00CC7897">
        <w:rPr>
          <w:rFonts w:ascii="Times New Roman" w:eastAsia="Times New Roman" w:hAnsi="Times New Roman" w:cs="Times New Roman"/>
          <w:sz w:val="24"/>
          <w:szCs w:val="19"/>
        </w:rPr>
        <w:t xml:space="preserve"> requires extreme caution in the workplace</w:t>
      </w:r>
      <w:r w:rsidR="000F4CF6" w:rsidRPr="00CC7897">
        <w:rPr>
          <w:rFonts w:ascii="Times New Roman" w:eastAsia="Times New Roman" w:hAnsi="Times New Roman" w:cs="Times New Roman"/>
          <w:sz w:val="24"/>
          <w:szCs w:val="19"/>
        </w:rPr>
        <w:t>.</w:t>
      </w:r>
      <w:r w:rsidR="006243C0" w:rsidRPr="00CC7897">
        <w:rPr>
          <w:rFonts w:ascii="Times New Roman" w:eastAsia="Times New Roman" w:hAnsi="Times New Roman" w:cs="Times New Roman"/>
          <w:sz w:val="24"/>
          <w:szCs w:val="19"/>
        </w:rPr>
        <w:t xml:space="preserve"> Anything above 105</w:t>
      </w:r>
      <w:r w:rsidR="00A563EB" w:rsidRPr="00CC7897">
        <w:rPr>
          <w:rFonts w:ascii="Times New Roman" w:eastAsia="Times New Roman" w:hAnsi="Times New Roman" w:cs="Times New Roman"/>
          <w:sz w:val="24"/>
          <w:szCs w:val="19"/>
        </w:rPr>
        <w:t>° F</w:t>
      </w:r>
      <w:r w:rsidR="000F4CF6" w:rsidRPr="00CC7897">
        <w:rPr>
          <w:rFonts w:ascii="Times New Roman" w:eastAsia="Times New Roman" w:hAnsi="Times New Roman" w:cs="Times New Roman"/>
          <w:sz w:val="24"/>
          <w:szCs w:val="19"/>
        </w:rPr>
        <w:t xml:space="preserve"> is considered </w:t>
      </w:r>
      <w:proofErr w:type="gramStart"/>
      <w:r w:rsidR="000F4CF6" w:rsidRPr="00CC7897">
        <w:rPr>
          <w:rFonts w:ascii="Times New Roman" w:eastAsia="Times New Roman" w:hAnsi="Times New Roman" w:cs="Times New Roman"/>
          <w:sz w:val="24"/>
          <w:szCs w:val="19"/>
        </w:rPr>
        <w:t>to be dangerous</w:t>
      </w:r>
      <w:proofErr w:type="gramEnd"/>
      <w:r w:rsidR="000F4CF6" w:rsidRPr="00CC7897">
        <w:rPr>
          <w:rFonts w:ascii="Times New Roman" w:eastAsia="Times New Roman" w:hAnsi="Times New Roman" w:cs="Times New Roman"/>
          <w:sz w:val="24"/>
          <w:szCs w:val="24"/>
        </w:rPr>
        <w:t>.</w:t>
      </w:r>
      <w:r w:rsidR="00DA5517" w:rsidRPr="00CC7897">
        <w:rPr>
          <w:rFonts w:ascii="Times New Roman" w:eastAsia="Times New Roman" w:hAnsi="Times New Roman" w:cs="Times New Roman"/>
          <w:sz w:val="24"/>
          <w:szCs w:val="24"/>
        </w:rPr>
        <w:t xml:space="preserve"> </w:t>
      </w:r>
      <w:r w:rsidR="007F31C0" w:rsidRPr="00CC7897">
        <w:rPr>
          <w:rFonts w:ascii="Times New Roman" w:hAnsi="Times New Roman" w:cs="Times New Roman"/>
          <w:sz w:val="24"/>
          <w:szCs w:val="24"/>
        </w:rPr>
        <w:t xml:space="preserve">The </w:t>
      </w:r>
      <w:hyperlink r:id="rId11" w:history="1">
        <w:r w:rsidR="007F31C0" w:rsidRPr="00CC7897">
          <w:rPr>
            <w:rStyle w:val="Hyperlink"/>
            <w:rFonts w:ascii="Times New Roman" w:hAnsi="Times New Roman" w:cs="Times New Roman"/>
            <w:sz w:val="24"/>
            <w:szCs w:val="24"/>
          </w:rPr>
          <w:t>National Weather Service</w:t>
        </w:r>
      </w:hyperlink>
      <w:r w:rsidR="007F31C0" w:rsidRPr="00CC7897">
        <w:rPr>
          <w:rFonts w:ascii="Times New Roman" w:hAnsi="Times New Roman" w:cs="Times New Roman"/>
          <w:sz w:val="24"/>
          <w:szCs w:val="24"/>
        </w:rPr>
        <w:t xml:space="preserve"> will initiate alert procedures when the Heat Index </w:t>
      </w:r>
      <w:proofErr w:type="gramStart"/>
      <w:r w:rsidR="007F31C0" w:rsidRPr="00CC7897">
        <w:rPr>
          <w:rFonts w:ascii="Times New Roman" w:hAnsi="Times New Roman" w:cs="Times New Roman"/>
          <w:sz w:val="24"/>
          <w:szCs w:val="24"/>
        </w:rPr>
        <w:t>is expected</w:t>
      </w:r>
      <w:proofErr w:type="gramEnd"/>
      <w:r w:rsidR="007F31C0" w:rsidRPr="00CC7897">
        <w:rPr>
          <w:rFonts w:ascii="Times New Roman" w:hAnsi="Times New Roman" w:cs="Times New Roman"/>
          <w:sz w:val="24"/>
          <w:szCs w:val="24"/>
        </w:rPr>
        <w:t xml:space="preserve"> to exceed 105°- 110°F (depending on local climate) for at least 2 consecutive days.</w:t>
      </w:r>
      <w:r w:rsidR="00ED3188" w:rsidRPr="00CC7897">
        <w:rPr>
          <w:rFonts w:ascii="Times New Roman" w:hAnsi="Times New Roman" w:cs="Times New Roman"/>
          <w:sz w:val="24"/>
          <w:szCs w:val="24"/>
        </w:rPr>
        <w:t xml:space="preserve">  </w:t>
      </w:r>
    </w:p>
    <w:p w:rsidR="00DA5517" w:rsidRPr="00CC7897" w:rsidRDefault="00DA5517" w:rsidP="00DA5517">
      <w:p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In these conditions, the manager and/or supervisor shall implement the following worker protection controls.</w:t>
      </w:r>
    </w:p>
    <w:p w:rsidR="00DA5517" w:rsidRPr="00CC7897" w:rsidRDefault="00DA5517" w:rsidP="00DA5517">
      <w:pPr>
        <w:numPr>
          <w:ilvl w:val="0"/>
          <w:numId w:val="6"/>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 xml:space="preserve">Prior </w:t>
      </w:r>
      <w:r w:rsidR="000F4CF6" w:rsidRPr="00CC7897">
        <w:rPr>
          <w:rFonts w:ascii="Times New Roman" w:eastAsia="Times New Roman" w:hAnsi="Times New Roman" w:cs="Times New Roman"/>
          <w:sz w:val="24"/>
          <w:szCs w:val="19"/>
        </w:rPr>
        <w:t xml:space="preserve">to the start of the work shift, </w:t>
      </w:r>
      <w:r w:rsidRPr="00CC7897">
        <w:rPr>
          <w:rFonts w:ascii="Times New Roman" w:eastAsia="Times New Roman" w:hAnsi="Times New Roman" w:cs="Times New Roman"/>
          <w:sz w:val="24"/>
          <w:szCs w:val="19"/>
        </w:rPr>
        <w:t>m</w:t>
      </w:r>
      <w:r w:rsidR="00106A98" w:rsidRPr="00CC7897">
        <w:rPr>
          <w:rFonts w:ascii="Times New Roman" w:eastAsia="Times New Roman" w:hAnsi="Times New Roman" w:cs="Times New Roman"/>
          <w:sz w:val="24"/>
          <w:szCs w:val="19"/>
        </w:rPr>
        <w:t>anagers and/or supervisors will</w:t>
      </w:r>
      <w:r w:rsidRPr="00CC7897">
        <w:rPr>
          <w:rFonts w:ascii="Times New Roman" w:eastAsia="Times New Roman" w:hAnsi="Times New Roman" w:cs="Times New Roman"/>
          <w:sz w:val="24"/>
          <w:szCs w:val="19"/>
        </w:rPr>
        <w:t xml:space="preserve"> meet with their employees, and review the work procedures to </w:t>
      </w:r>
      <w:proofErr w:type="gramStart"/>
      <w:r w:rsidRPr="00CC7897">
        <w:rPr>
          <w:rFonts w:ascii="Times New Roman" w:eastAsia="Times New Roman" w:hAnsi="Times New Roman" w:cs="Times New Roman"/>
          <w:sz w:val="24"/>
          <w:szCs w:val="19"/>
        </w:rPr>
        <w:t>be used</w:t>
      </w:r>
      <w:proofErr w:type="gramEnd"/>
      <w:r w:rsidRPr="00CC7897">
        <w:rPr>
          <w:rFonts w:ascii="Times New Roman" w:eastAsia="Times New Roman" w:hAnsi="Times New Roman" w:cs="Times New Roman"/>
          <w:sz w:val="24"/>
          <w:szCs w:val="19"/>
        </w:rPr>
        <w:t xml:space="preserve"> during the high heat period.</w:t>
      </w:r>
    </w:p>
    <w:p w:rsidR="00DA5517" w:rsidRPr="00CC7897" w:rsidRDefault="00DA5517" w:rsidP="00DA5517">
      <w:pPr>
        <w:numPr>
          <w:ilvl w:val="0"/>
          <w:numId w:val="6"/>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M</w:t>
      </w:r>
      <w:r w:rsidR="00106A98" w:rsidRPr="00CC7897">
        <w:rPr>
          <w:rFonts w:ascii="Times New Roman" w:eastAsia="Times New Roman" w:hAnsi="Times New Roman" w:cs="Times New Roman"/>
          <w:sz w:val="24"/>
          <w:szCs w:val="19"/>
        </w:rPr>
        <w:t>anagers and/or supervisors will</w:t>
      </w:r>
      <w:r w:rsidRPr="00CC7897">
        <w:rPr>
          <w:rFonts w:ascii="Times New Roman" w:eastAsia="Times New Roman" w:hAnsi="Times New Roman" w:cs="Times New Roman"/>
          <w:sz w:val="24"/>
          <w:szCs w:val="19"/>
        </w:rPr>
        <w:t xml:space="preserve"> ensure that exposed employees have access to cool potable drinking water. </w:t>
      </w:r>
    </w:p>
    <w:p w:rsidR="00DA5517" w:rsidRPr="00CC7897" w:rsidRDefault="00DA5517" w:rsidP="00DA5517">
      <w:pPr>
        <w:numPr>
          <w:ilvl w:val="0"/>
          <w:numId w:val="6"/>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M</w:t>
      </w:r>
      <w:r w:rsidR="00106A98" w:rsidRPr="00CC7897">
        <w:rPr>
          <w:rFonts w:ascii="Times New Roman" w:eastAsia="Times New Roman" w:hAnsi="Times New Roman" w:cs="Times New Roman"/>
          <w:sz w:val="24"/>
          <w:szCs w:val="19"/>
        </w:rPr>
        <w:t>anagers and/or supervisors will</w:t>
      </w:r>
      <w:r w:rsidRPr="00CC7897">
        <w:rPr>
          <w:rFonts w:ascii="Times New Roman" w:eastAsia="Times New Roman" w:hAnsi="Times New Roman" w:cs="Times New Roman"/>
          <w:sz w:val="24"/>
          <w:szCs w:val="19"/>
        </w:rPr>
        <w:t xml:space="preserve"> encourage frequent drinking of water by employees.</w:t>
      </w:r>
    </w:p>
    <w:p w:rsidR="00DA5517" w:rsidRPr="00CC7897" w:rsidRDefault="00DA5517" w:rsidP="00DA5517">
      <w:pPr>
        <w:numPr>
          <w:ilvl w:val="0"/>
          <w:numId w:val="6"/>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M</w:t>
      </w:r>
      <w:r w:rsidR="00106A98" w:rsidRPr="00CC7897">
        <w:rPr>
          <w:rFonts w:ascii="Times New Roman" w:eastAsia="Times New Roman" w:hAnsi="Times New Roman" w:cs="Times New Roman"/>
          <w:sz w:val="24"/>
          <w:szCs w:val="19"/>
        </w:rPr>
        <w:t>anagers and/or supervisors will</w:t>
      </w:r>
      <w:r w:rsidRPr="00CC7897">
        <w:rPr>
          <w:rFonts w:ascii="Times New Roman" w:eastAsia="Times New Roman" w:hAnsi="Times New Roman" w:cs="Times New Roman"/>
          <w:sz w:val="24"/>
          <w:szCs w:val="19"/>
        </w:rPr>
        <w:t xml:space="preserve"> ensure that employees assigned work outdoors and exposed to high environmental temperatures shall have quick and effective access to a rest area where shade is available, or to an area where ventilation or cooling </w:t>
      </w:r>
      <w:proofErr w:type="gramStart"/>
      <w:r w:rsidRPr="00CC7897">
        <w:rPr>
          <w:rFonts w:ascii="Times New Roman" w:eastAsia="Times New Roman" w:hAnsi="Times New Roman" w:cs="Times New Roman"/>
          <w:sz w:val="24"/>
          <w:szCs w:val="19"/>
        </w:rPr>
        <w:t>is provided</w:t>
      </w:r>
      <w:proofErr w:type="gramEnd"/>
      <w:r w:rsidRPr="00CC7897">
        <w:rPr>
          <w:rFonts w:ascii="Times New Roman" w:eastAsia="Times New Roman" w:hAnsi="Times New Roman" w:cs="Times New Roman"/>
          <w:sz w:val="24"/>
          <w:szCs w:val="19"/>
        </w:rPr>
        <w:t xml:space="preserve"> for a period of not less than 5 minutes. Employees shall have access to shade or cooling at all times during the work shift.</w:t>
      </w:r>
    </w:p>
    <w:p w:rsidR="002316A3" w:rsidRPr="00CC7897" w:rsidRDefault="00106A98" w:rsidP="002316A3">
      <w:pPr>
        <w:spacing w:before="240" w:after="100" w:afterAutospacing="1" w:line="240" w:lineRule="auto"/>
        <w:outlineLvl w:val="2"/>
        <w:rPr>
          <w:rFonts w:ascii="Times New Roman" w:eastAsia="Times New Roman" w:hAnsi="Times New Roman" w:cs="Times New Roman"/>
          <w:b/>
          <w:bCs/>
          <w:sz w:val="24"/>
          <w:szCs w:val="36"/>
        </w:rPr>
      </w:pPr>
      <w:r w:rsidRPr="00CC7897">
        <w:rPr>
          <w:rFonts w:ascii="Times New Roman" w:eastAsia="Times New Roman" w:hAnsi="Times New Roman" w:cs="Times New Roman"/>
          <w:b/>
          <w:bCs/>
          <w:sz w:val="24"/>
          <w:szCs w:val="36"/>
        </w:rPr>
        <w:t>Recognizing Heat</w:t>
      </w:r>
      <w:r w:rsidR="002316A3" w:rsidRPr="00CC7897">
        <w:rPr>
          <w:rFonts w:ascii="Times New Roman" w:eastAsia="Times New Roman" w:hAnsi="Times New Roman" w:cs="Times New Roman"/>
          <w:b/>
          <w:bCs/>
          <w:sz w:val="24"/>
          <w:szCs w:val="36"/>
        </w:rPr>
        <w:t xml:space="preserve"> Related Illness</w:t>
      </w:r>
    </w:p>
    <w:p w:rsidR="002316A3" w:rsidRPr="00CC7897" w:rsidRDefault="00106A98" w:rsidP="002316A3">
      <w:p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When an employee is showing signs and symptoms of heat related illness</w:t>
      </w:r>
      <w:r w:rsidR="002316A3" w:rsidRPr="00CC7897">
        <w:rPr>
          <w:rFonts w:ascii="Times New Roman" w:eastAsia="Times New Roman" w:hAnsi="Times New Roman" w:cs="Times New Roman"/>
          <w:sz w:val="24"/>
          <w:szCs w:val="19"/>
        </w:rPr>
        <w:t>:</w:t>
      </w:r>
    </w:p>
    <w:p w:rsidR="002316A3" w:rsidRPr="00CC7897" w:rsidRDefault="00410F12" w:rsidP="002316A3">
      <w:pPr>
        <w:numPr>
          <w:ilvl w:val="0"/>
          <w:numId w:val="7"/>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Conta</w:t>
      </w:r>
      <w:r w:rsidR="00106A98" w:rsidRPr="00CC7897">
        <w:rPr>
          <w:rFonts w:ascii="Times New Roman" w:eastAsia="Times New Roman" w:hAnsi="Times New Roman" w:cs="Times New Roman"/>
          <w:sz w:val="24"/>
          <w:szCs w:val="19"/>
        </w:rPr>
        <w:t>ct 9-1-1 i</w:t>
      </w:r>
      <w:r w:rsidR="00BD3474" w:rsidRPr="00CC7897">
        <w:rPr>
          <w:rFonts w:ascii="Times New Roman" w:eastAsia="Times New Roman" w:hAnsi="Times New Roman" w:cs="Times New Roman"/>
          <w:sz w:val="24"/>
          <w:szCs w:val="19"/>
        </w:rPr>
        <w:t>f the person is not alert or seems confused</w:t>
      </w:r>
      <w:r w:rsidR="007B2B7F">
        <w:rPr>
          <w:rFonts w:ascii="Times New Roman" w:eastAsia="Times New Roman" w:hAnsi="Times New Roman" w:cs="Times New Roman"/>
          <w:sz w:val="24"/>
          <w:szCs w:val="19"/>
        </w:rPr>
        <w:t>,</w:t>
      </w:r>
    </w:p>
    <w:p w:rsidR="004A2C84" w:rsidRPr="00CC7897" w:rsidRDefault="00BD3474" w:rsidP="002316A3">
      <w:pPr>
        <w:numPr>
          <w:ilvl w:val="0"/>
          <w:numId w:val="7"/>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Move</w:t>
      </w:r>
      <w:r w:rsidR="007B2B7F">
        <w:rPr>
          <w:rFonts w:ascii="Times New Roman" w:eastAsia="Times New Roman" w:hAnsi="Times New Roman" w:cs="Times New Roman"/>
          <w:sz w:val="24"/>
          <w:szCs w:val="19"/>
        </w:rPr>
        <w:t xml:space="preserve"> the person</w:t>
      </w:r>
      <w:r w:rsidR="00C2252B" w:rsidRPr="00CC7897">
        <w:rPr>
          <w:rFonts w:ascii="Times New Roman" w:eastAsia="Times New Roman" w:hAnsi="Times New Roman" w:cs="Times New Roman"/>
          <w:sz w:val="24"/>
          <w:szCs w:val="19"/>
        </w:rPr>
        <w:t xml:space="preserve"> out of the sun and into the shade or air-conditioned vehicle or </w:t>
      </w:r>
      <w:r w:rsidR="004A2C84" w:rsidRPr="00CC7897">
        <w:rPr>
          <w:rFonts w:ascii="Times New Roman" w:eastAsia="Times New Roman" w:hAnsi="Times New Roman" w:cs="Times New Roman"/>
          <w:sz w:val="24"/>
          <w:szCs w:val="19"/>
        </w:rPr>
        <w:t xml:space="preserve">district </w:t>
      </w:r>
      <w:r w:rsidR="00C2252B" w:rsidRPr="00CC7897">
        <w:rPr>
          <w:rFonts w:ascii="Times New Roman" w:eastAsia="Times New Roman" w:hAnsi="Times New Roman" w:cs="Times New Roman"/>
          <w:sz w:val="24"/>
          <w:szCs w:val="19"/>
        </w:rPr>
        <w:t>building</w:t>
      </w:r>
      <w:r w:rsidR="002316A3" w:rsidRPr="00CC7897">
        <w:rPr>
          <w:rFonts w:ascii="Times New Roman" w:eastAsia="Times New Roman" w:hAnsi="Times New Roman" w:cs="Times New Roman"/>
          <w:sz w:val="24"/>
          <w:szCs w:val="19"/>
        </w:rPr>
        <w:t>, b</w:t>
      </w:r>
      <w:r w:rsidR="00C2252B" w:rsidRPr="00CC7897">
        <w:rPr>
          <w:rFonts w:ascii="Times New Roman" w:eastAsia="Times New Roman" w:hAnsi="Times New Roman" w:cs="Times New Roman"/>
          <w:sz w:val="24"/>
          <w:szCs w:val="19"/>
        </w:rPr>
        <w:t>egin active cooling using fans and water, provide cool drinking water and contact the supervisor.</w:t>
      </w:r>
    </w:p>
    <w:p w:rsidR="002316A3" w:rsidRPr="00CC7897" w:rsidRDefault="004A2C84" w:rsidP="002316A3">
      <w:pPr>
        <w:numPr>
          <w:ilvl w:val="0"/>
          <w:numId w:val="7"/>
        </w:numPr>
        <w:spacing w:before="100" w:beforeAutospacing="1" w:after="100" w:afterAutospacing="1" w:line="240" w:lineRule="auto"/>
        <w:rPr>
          <w:rFonts w:ascii="Times New Roman" w:eastAsia="Times New Roman" w:hAnsi="Times New Roman" w:cs="Times New Roman"/>
          <w:sz w:val="24"/>
          <w:szCs w:val="19"/>
        </w:rPr>
      </w:pPr>
      <w:r w:rsidRPr="00CC7897">
        <w:rPr>
          <w:rFonts w:ascii="Times New Roman" w:eastAsia="Times New Roman" w:hAnsi="Times New Roman" w:cs="Times New Roman"/>
          <w:sz w:val="24"/>
          <w:szCs w:val="19"/>
        </w:rPr>
        <w:t>If the affected employee is not able to reach</w:t>
      </w:r>
      <w:r w:rsidR="00E01827" w:rsidRPr="00CC7897">
        <w:rPr>
          <w:rFonts w:ascii="Times New Roman" w:eastAsia="Times New Roman" w:hAnsi="Times New Roman" w:cs="Times New Roman"/>
          <w:sz w:val="24"/>
          <w:szCs w:val="19"/>
        </w:rPr>
        <w:t xml:space="preserve"> an easily identifiable location, be prepared to give precise directions or meet EMS at the site main entrance.</w:t>
      </w:r>
      <w:r w:rsidR="00C2252B" w:rsidRPr="00CC7897">
        <w:rPr>
          <w:rFonts w:ascii="Times New Roman" w:eastAsia="Times New Roman" w:hAnsi="Times New Roman" w:cs="Times New Roman"/>
          <w:sz w:val="24"/>
          <w:szCs w:val="19"/>
        </w:rPr>
        <w:t xml:space="preserve"> </w:t>
      </w:r>
    </w:p>
    <w:p w:rsidR="00A62109" w:rsidRDefault="00A62109" w:rsidP="000235D8">
      <w:pPr>
        <w:autoSpaceDE w:val="0"/>
        <w:autoSpaceDN w:val="0"/>
        <w:adjustRightInd w:val="0"/>
        <w:spacing w:after="0" w:line="240" w:lineRule="auto"/>
        <w:rPr>
          <w:rFonts w:ascii="Times New Roman" w:hAnsi="Times New Roman" w:cs="FranklinGothicBook"/>
          <w:sz w:val="24"/>
          <w:szCs w:val="24"/>
        </w:rPr>
      </w:pPr>
    </w:p>
    <w:p w:rsidR="008D0841" w:rsidRDefault="008D0841" w:rsidP="000235D8">
      <w:pPr>
        <w:autoSpaceDE w:val="0"/>
        <w:autoSpaceDN w:val="0"/>
        <w:adjustRightInd w:val="0"/>
        <w:spacing w:after="0" w:line="240" w:lineRule="auto"/>
        <w:rPr>
          <w:rFonts w:ascii="Times New Roman" w:hAnsi="Times New Roman" w:cs="FranklinGothicBook"/>
          <w:sz w:val="24"/>
          <w:szCs w:val="24"/>
        </w:rPr>
      </w:pPr>
    </w:p>
    <w:p w:rsidR="002839CB" w:rsidRDefault="002839CB" w:rsidP="000235D8">
      <w:pPr>
        <w:autoSpaceDE w:val="0"/>
        <w:autoSpaceDN w:val="0"/>
        <w:adjustRightInd w:val="0"/>
        <w:spacing w:after="0" w:line="240" w:lineRule="auto"/>
        <w:rPr>
          <w:rFonts w:ascii="Times New Roman" w:hAnsi="Times New Roman" w:cs="FranklinGothicBook"/>
          <w:sz w:val="24"/>
          <w:szCs w:val="24"/>
        </w:rPr>
      </w:pPr>
    </w:p>
    <w:p w:rsidR="008D0841" w:rsidRDefault="008D0841" w:rsidP="005B0777">
      <w:pPr>
        <w:autoSpaceDE w:val="0"/>
        <w:autoSpaceDN w:val="0"/>
        <w:adjustRightInd w:val="0"/>
        <w:spacing w:after="0" w:line="240" w:lineRule="auto"/>
        <w:jc w:val="center"/>
        <w:rPr>
          <w:rFonts w:ascii="Times New Roman" w:hAnsi="Times New Roman" w:cs="FranklinGothicBook"/>
          <w:sz w:val="24"/>
          <w:szCs w:val="24"/>
        </w:rPr>
      </w:pPr>
    </w:p>
    <w:p w:rsidR="008D0841" w:rsidRDefault="008D0841" w:rsidP="005B0777">
      <w:pPr>
        <w:autoSpaceDE w:val="0"/>
        <w:autoSpaceDN w:val="0"/>
        <w:adjustRightInd w:val="0"/>
        <w:spacing w:after="0" w:line="240" w:lineRule="auto"/>
        <w:jc w:val="center"/>
        <w:rPr>
          <w:rFonts w:ascii="Times New Roman" w:hAnsi="Times New Roman" w:cs="FranklinGothicBook"/>
          <w:sz w:val="24"/>
          <w:szCs w:val="24"/>
        </w:rPr>
      </w:pPr>
    </w:p>
    <w:p w:rsidR="008D0841" w:rsidRDefault="008D0841" w:rsidP="005B0777">
      <w:pPr>
        <w:autoSpaceDE w:val="0"/>
        <w:autoSpaceDN w:val="0"/>
        <w:adjustRightInd w:val="0"/>
        <w:spacing w:after="0" w:line="240" w:lineRule="auto"/>
        <w:jc w:val="center"/>
        <w:rPr>
          <w:rFonts w:ascii="Times New Roman" w:hAnsi="Times New Roman" w:cs="FranklinGothicBook"/>
          <w:sz w:val="24"/>
          <w:szCs w:val="24"/>
        </w:rPr>
      </w:pPr>
    </w:p>
    <w:p w:rsidR="008D0841" w:rsidRDefault="00652A90" w:rsidP="005B0777">
      <w:pPr>
        <w:autoSpaceDE w:val="0"/>
        <w:autoSpaceDN w:val="0"/>
        <w:adjustRightInd w:val="0"/>
        <w:spacing w:after="0" w:line="240" w:lineRule="auto"/>
        <w:jc w:val="center"/>
        <w:rPr>
          <w:rFonts w:ascii="Times New Roman" w:hAnsi="Times New Roman" w:cs="FranklinGothicBook"/>
          <w:sz w:val="24"/>
          <w:szCs w:val="24"/>
        </w:rPr>
      </w:pPr>
      <w:r>
        <w:rPr>
          <w:noProof/>
        </w:rPr>
        <w:drawing>
          <wp:inline distT="0" distB="0" distL="0" distR="0" wp14:anchorId="43710535" wp14:editId="2C560CC3">
            <wp:extent cx="5943600"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43325"/>
                    </a:xfrm>
                    <a:prstGeom prst="rect">
                      <a:avLst/>
                    </a:prstGeom>
                  </pic:spPr>
                </pic:pic>
              </a:graphicData>
            </a:graphic>
          </wp:inline>
        </w:drawing>
      </w:r>
    </w:p>
    <w:p w:rsidR="008D0841" w:rsidRDefault="008D0841" w:rsidP="005B0777">
      <w:pPr>
        <w:autoSpaceDE w:val="0"/>
        <w:autoSpaceDN w:val="0"/>
        <w:adjustRightInd w:val="0"/>
        <w:spacing w:after="0" w:line="240" w:lineRule="auto"/>
        <w:jc w:val="center"/>
        <w:rPr>
          <w:rFonts w:ascii="Times New Roman" w:hAnsi="Times New Roman" w:cs="FranklinGothicBook"/>
          <w:sz w:val="24"/>
          <w:szCs w:val="24"/>
        </w:rPr>
      </w:pPr>
    </w:p>
    <w:p w:rsidR="002839CB" w:rsidRDefault="002839CB" w:rsidP="005B0777">
      <w:pPr>
        <w:autoSpaceDE w:val="0"/>
        <w:autoSpaceDN w:val="0"/>
        <w:adjustRightInd w:val="0"/>
        <w:spacing w:after="0" w:line="240" w:lineRule="auto"/>
        <w:jc w:val="center"/>
        <w:rPr>
          <w:rFonts w:ascii="Times New Roman" w:hAnsi="Times New Roman" w:cs="FranklinGothicBook"/>
          <w:sz w:val="24"/>
          <w:szCs w:val="24"/>
        </w:rPr>
      </w:pPr>
    </w:p>
    <w:p w:rsidR="00E10336" w:rsidRDefault="00E10336" w:rsidP="008D0841">
      <w:pPr>
        <w:pStyle w:val="paragraph"/>
        <w:ind w:left="0"/>
        <w:jc w:val="center"/>
        <w:rPr>
          <w:b/>
          <w:bCs/>
          <w:color w:val="1F497D"/>
          <w:sz w:val="52"/>
          <w:szCs w:val="52"/>
        </w:rPr>
      </w:pPr>
    </w:p>
    <w:p w:rsidR="0034617E" w:rsidRDefault="0034617E" w:rsidP="008D0841">
      <w:pPr>
        <w:pStyle w:val="paragraph"/>
        <w:ind w:left="0"/>
        <w:jc w:val="center"/>
        <w:rPr>
          <w:b/>
          <w:bCs/>
          <w:color w:val="1F497D"/>
          <w:sz w:val="52"/>
          <w:szCs w:val="52"/>
        </w:rPr>
      </w:pPr>
    </w:p>
    <w:p w:rsidR="0034617E" w:rsidRDefault="0034617E" w:rsidP="008D0841">
      <w:pPr>
        <w:pStyle w:val="paragraph"/>
        <w:ind w:left="0"/>
        <w:jc w:val="center"/>
        <w:rPr>
          <w:b/>
          <w:bCs/>
          <w:color w:val="1F497D"/>
          <w:sz w:val="52"/>
          <w:szCs w:val="52"/>
        </w:rPr>
      </w:pPr>
    </w:p>
    <w:p w:rsidR="0034617E" w:rsidRDefault="0034617E" w:rsidP="008D0841">
      <w:pPr>
        <w:pStyle w:val="paragraph"/>
        <w:ind w:left="0"/>
        <w:jc w:val="center"/>
        <w:rPr>
          <w:b/>
          <w:bCs/>
          <w:color w:val="1F497D"/>
          <w:sz w:val="52"/>
          <w:szCs w:val="52"/>
        </w:rPr>
      </w:pPr>
    </w:p>
    <w:p w:rsidR="0034617E" w:rsidRDefault="0034617E" w:rsidP="008D0841">
      <w:pPr>
        <w:pStyle w:val="paragraph"/>
        <w:ind w:left="0"/>
        <w:jc w:val="center"/>
        <w:rPr>
          <w:b/>
          <w:bCs/>
          <w:color w:val="1F497D"/>
          <w:sz w:val="52"/>
          <w:szCs w:val="52"/>
        </w:rPr>
      </w:pPr>
    </w:p>
    <w:p w:rsidR="0034617E" w:rsidRDefault="0034617E" w:rsidP="008D0841">
      <w:pPr>
        <w:pStyle w:val="paragraph"/>
        <w:ind w:left="0"/>
        <w:jc w:val="center"/>
        <w:rPr>
          <w:b/>
          <w:bCs/>
          <w:color w:val="1F497D"/>
          <w:sz w:val="52"/>
          <w:szCs w:val="52"/>
        </w:rPr>
      </w:pPr>
    </w:p>
    <w:p w:rsidR="00E10336" w:rsidRDefault="00E10336" w:rsidP="008D0841">
      <w:pPr>
        <w:pStyle w:val="paragraph"/>
        <w:ind w:left="0"/>
        <w:jc w:val="center"/>
        <w:rPr>
          <w:b/>
          <w:bCs/>
          <w:color w:val="1F497D"/>
          <w:sz w:val="52"/>
          <w:szCs w:val="52"/>
        </w:rPr>
      </w:pPr>
    </w:p>
    <w:p w:rsidR="008D0841" w:rsidRDefault="008D0841" w:rsidP="008D0841">
      <w:pPr>
        <w:pStyle w:val="paragraph"/>
        <w:ind w:left="0"/>
        <w:jc w:val="center"/>
        <w:rPr>
          <w:b/>
          <w:bCs/>
          <w:color w:val="1F497D"/>
          <w:sz w:val="52"/>
          <w:szCs w:val="52"/>
        </w:rPr>
      </w:pPr>
      <w:r>
        <w:rPr>
          <w:b/>
          <w:bCs/>
          <w:noProof/>
          <w:color w:val="003300"/>
          <w:sz w:val="52"/>
          <w:szCs w:val="52"/>
        </w:rPr>
        <w:lastRenderedPageBreak/>
        <w:drawing>
          <wp:inline distT="0" distB="0" distL="0" distR="0">
            <wp:extent cx="2114550" cy="742950"/>
            <wp:effectExtent l="19050" t="0" r="0" b="0"/>
            <wp:docPr id="2" name="Picture 1" descr="http://www.communityprograms.net/images/cuesta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unityprograms.net/images/cuestalogo4.jpg"/>
                    <pic:cNvPicPr>
                      <a:picLocks noChangeAspect="1" noChangeArrowheads="1"/>
                    </pic:cNvPicPr>
                  </pic:nvPicPr>
                  <pic:blipFill>
                    <a:blip r:embed="rId13" r:link="rId14" cstate="print"/>
                    <a:srcRect/>
                    <a:stretch>
                      <a:fillRect/>
                    </a:stretch>
                  </pic:blipFill>
                  <pic:spPr bwMode="auto">
                    <a:xfrm>
                      <a:off x="0" y="0"/>
                      <a:ext cx="2114550" cy="742950"/>
                    </a:xfrm>
                    <a:prstGeom prst="rect">
                      <a:avLst/>
                    </a:prstGeom>
                    <a:noFill/>
                    <a:ln w="9525">
                      <a:noFill/>
                      <a:miter lim="800000"/>
                      <a:headEnd/>
                      <a:tailEnd/>
                    </a:ln>
                  </pic:spPr>
                </pic:pic>
              </a:graphicData>
            </a:graphic>
          </wp:inline>
        </w:drawing>
      </w:r>
    </w:p>
    <w:p w:rsidR="008D0841" w:rsidRDefault="008D0841" w:rsidP="008D0841">
      <w:pPr>
        <w:pStyle w:val="paragraph"/>
        <w:ind w:left="0"/>
        <w:jc w:val="center"/>
        <w:rPr>
          <w:b/>
          <w:bCs/>
          <w:color w:val="003300"/>
          <w:sz w:val="52"/>
          <w:szCs w:val="52"/>
        </w:rPr>
      </w:pPr>
      <w:r>
        <w:rPr>
          <w:b/>
          <w:bCs/>
          <w:color w:val="003300"/>
          <w:sz w:val="52"/>
          <w:szCs w:val="52"/>
        </w:rPr>
        <w:t>Heat Illness Prevention</w:t>
      </w:r>
    </w:p>
    <w:p w:rsidR="008D0841" w:rsidRPr="00CC7897" w:rsidRDefault="008D0841" w:rsidP="008D0841">
      <w:pPr>
        <w:pStyle w:val="paragraph"/>
        <w:rPr>
          <w:sz w:val="22"/>
          <w:szCs w:val="22"/>
        </w:rPr>
      </w:pPr>
      <w:r w:rsidRPr="00CC7897">
        <w:rPr>
          <w:sz w:val="22"/>
          <w:szCs w:val="22"/>
        </w:rPr>
        <w:t>People suffer from heat-related illness when their bodies are unable to compensate and properly cool themselves. The body normally cools itself by sweating. Under certain conditions, sweating will fail to cool the body and the storage of heat over time will lead to the signs and symptoms of heat illness. Even short periods of high temperatures can cause serious health problems. Doing too much on a hot day, spending too much time in the sun or staying too long in an overheated place can cause heat related illness.  As the body temperature rises, various effects take place, including damage to the brain and other vital organs. Staying cool and making simple changes in fluid intake, activities and clothing during hot weather can help you to remain safe and healthy.</w:t>
      </w:r>
    </w:p>
    <w:p w:rsidR="008D0841" w:rsidRPr="00CC7897" w:rsidRDefault="008D0841" w:rsidP="008D0841">
      <w:pPr>
        <w:pStyle w:val="paragraph"/>
        <w:rPr>
          <w:sz w:val="22"/>
          <w:szCs w:val="22"/>
        </w:rPr>
      </w:pPr>
      <w:r w:rsidRPr="00CC7897">
        <w:rPr>
          <w:sz w:val="22"/>
          <w:szCs w:val="22"/>
        </w:rPr>
        <w:t xml:space="preserve">If it’s necessary to go out into the heat for extended </w:t>
      </w:r>
      <w:proofErr w:type="gramStart"/>
      <w:r w:rsidRPr="00CC7897">
        <w:rPr>
          <w:sz w:val="22"/>
          <w:szCs w:val="22"/>
        </w:rPr>
        <w:t>periods of time</w:t>
      </w:r>
      <w:proofErr w:type="gramEnd"/>
      <w:r w:rsidRPr="00CC7897">
        <w:rPr>
          <w:sz w:val="22"/>
          <w:szCs w:val="22"/>
        </w:rPr>
        <w:t xml:space="preserve"> please use the necessary precautions:</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Limit the amount of time spent in the heat until fully acclimatized.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Properly hydrate your body by drinking more fluids before, during and after exposure to heat.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proofErr w:type="gramStart"/>
      <w:r w:rsidRPr="00CC7897">
        <w:rPr>
          <w:rFonts w:ascii="Times New Roman" w:eastAsia="Times New Roman" w:hAnsi="Times New Roman" w:cs="Times New Roman"/>
        </w:rPr>
        <w:t>Don’t</w:t>
      </w:r>
      <w:proofErr w:type="gramEnd"/>
      <w:r w:rsidRPr="00CC7897">
        <w:rPr>
          <w:rFonts w:ascii="Times New Roman" w:eastAsia="Times New Roman" w:hAnsi="Times New Roman" w:cs="Times New Roman"/>
        </w:rPr>
        <w:t xml:space="preserve"> wait until you’re thirsty to drink.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Avoid liquids that contain alcohol, caffeine or large amounts of sugar – they cause your body to lose more fluid.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Avoid very cold drinks – cool (50°–60°) is ideal. Cold drinks may cause stomach cramps.</w:t>
      </w:r>
      <w:r w:rsidRPr="00CC7897">
        <w:rPr>
          <w:rFonts w:ascii="Times New Roman" w:hAnsi="Times New Roman" w:cs="Times New Roman"/>
        </w:rPr>
        <w:t xml:space="preserve">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Eat light meals – avoid hot and heavy meals.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Wear lightweight, light-colored, loose-fitting clothing.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Take frequent rest breaks in a cool shaded area.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Protect yourself from the sun by wearing a wide-brimmed hat and use sunscreen of SPF 15 or higher.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Avoid overexertion – slow down and avoid strenuous activity.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Become familiar with the early warning signs and symptoms of the various heat-related illnesses.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 xml:space="preserve">Electric fans may provide comfort, but when the temperature is in the high 90s, fans will not prevent heat-related illness. Taking a cool shower or bath, or moving to an air-conditioned place is a much better way to cool </w:t>
      </w:r>
      <w:proofErr w:type="gramStart"/>
      <w:r w:rsidRPr="00CC7897">
        <w:rPr>
          <w:rFonts w:ascii="Times New Roman" w:eastAsia="Times New Roman" w:hAnsi="Times New Roman" w:cs="Times New Roman"/>
        </w:rPr>
        <w:t>off</w:t>
      </w:r>
      <w:proofErr w:type="gramEnd"/>
      <w:r w:rsidRPr="00CC7897">
        <w:rPr>
          <w:rFonts w:ascii="Times New Roman" w:eastAsia="Times New Roman" w:hAnsi="Times New Roman" w:cs="Times New Roman"/>
        </w:rPr>
        <w:t>.</w:t>
      </w:r>
      <w:r w:rsidRPr="00CC7897">
        <w:rPr>
          <w:rFonts w:ascii="Times New Roman" w:hAnsi="Times New Roman" w:cs="Times New Roman"/>
        </w:rPr>
        <w:t xml:space="preserve"> </w:t>
      </w:r>
    </w:p>
    <w:p w:rsidR="008D0841" w:rsidRPr="00CC7897" w:rsidRDefault="008D0841" w:rsidP="008D0841">
      <w:pPr>
        <w:numPr>
          <w:ilvl w:val="0"/>
          <w:numId w:val="14"/>
        </w:numPr>
        <w:spacing w:before="100" w:beforeAutospacing="1" w:after="100" w:afterAutospacing="1" w:line="240" w:lineRule="auto"/>
        <w:rPr>
          <w:rFonts w:ascii="Times New Roman" w:eastAsia="Times New Roman" w:hAnsi="Times New Roman" w:cs="Times New Roman"/>
        </w:rPr>
      </w:pPr>
      <w:r w:rsidRPr="00CC7897">
        <w:rPr>
          <w:rFonts w:ascii="Times New Roman" w:eastAsia="Times New Roman" w:hAnsi="Times New Roman" w:cs="Times New Roman"/>
        </w:rPr>
        <w:t>NEVER leave anyone in a closed, parked vehicle.</w:t>
      </w:r>
      <w:r w:rsidRPr="00CC7897">
        <w:rPr>
          <w:rFonts w:ascii="Times New Roman" w:eastAsia="Times New Roman" w:hAnsi="Times New Roman" w:cs="Times New Roman"/>
          <w:color w:val="000000"/>
        </w:rPr>
        <w:t xml:space="preserve"> </w:t>
      </w:r>
    </w:p>
    <w:p w:rsidR="00BD1DB7" w:rsidRPr="00CC7897" w:rsidRDefault="008D0841" w:rsidP="008D0841">
      <w:pPr>
        <w:spacing w:before="100" w:beforeAutospacing="1" w:after="100" w:afterAutospacing="1"/>
        <w:ind w:left="360"/>
        <w:jc w:val="center"/>
        <w:rPr>
          <w:rFonts w:ascii="Times New Roman" w:hAnsi="Times New Roman" w:cs="Times New Roman"/>
        </w:rPr>
      </w:pPr>
      <w:r w:rsidRPr="00CC7897">
        <w:rPr>
          <w:rFonts w:ascii="Times New Roman" w:hAnsi="Times New Roman" w:cs="Times New Roman"/>
        </w:rPr>
        <w:t xml:space="preserve">The Heat Index (HI) is an accurate measure of how hot it really feels when the relative humidity </w:t>
      </w:r>
      <w:proofErr w:type="gramStart"/>
      <w:r w:rsidRPr="00CC7897">
        <w:rPr>
          <w:rFonts w:ascii="Times New Roman" w:hAnsi="Times New Roman" w:cs="Times New Roman"/>
        </w:rPr>
        <w:t>is added</w:t>
      </w:r>
      <w:proofErr w:type="gramEnd"/>
      <w:r w:rsidRPr="00CC7897">
        <w:rPr>
          <w:rFonts w:ascii="Times New Roman" w:hAnsi="Times New Roman" w:cs="Times New Roman"/>
        </w:rPr>
        <w:t xml:space="preserve"> to the actual air temperature. To check your HI please visit:  </w:t>
      </w:r>
      <w:hyperlink r:id="rId15" w:history="1">
        <w:r w:rsidR="00BD1DB7" w:rsidRPr="00CC7897">
          <w:rPr>
            <w:rStyle w:val="Hyperlink"/>
            <w:rFonts w:ascii="Times New Roman" w:hAnsi="Times New Roman" w:cs="Times New Roman"/>
          </w:rPr>
          <w:t>http://www.wpc.ncep.noaa.gov/html/heatindex.shtml</w:t>
        </w:r>
      </w:hyperlink>
    </w:p>
    <w:p w:rsidR="005B612A" w:rsidRPr="00CC7897" w:rsidRDefault="003B6099" w:rsidP="008D0841">
      <w:pPr>
        <w:spacing w:before="100" w:beforeAutospacing="1" w:after="100" w:afterAutospacing="1"/>
        <w:ind w:left="360"/>
        <w:jc w:val="center"/>
        <w:rPr>
          <w:rFonts w:ascii="Times New Roman" w:hAnsi="Times New Roman" w:cs="Times New Roman"/>
          <w:bCs/>
        </w:rPr>
      </w:pPr>
      <w:hyperlink r:id="rId16" w:history="1">
        <w:r w:rsidR="005B612A" w:rsidRPr="00F37372">
          <w:rPr>
            <w:rStyle w:val="Hyperlink"/>
            <w:rFonts w:ascii="Times New Roman" w:hAnsi="Times New Roman" w:cs="Times New Roman"/>
            <w:bCs/>
          </w:rPr>
          <w:t>http://www.wpc.ncep.noaa.gov/</w:t>
        </w:r>
      </w:hyperlink>
    </w:p>
    <w:p w:rsidR="008D0841" w:rsidRPr="00E10336" w:rsidRDefault="008D0841" w:rsidP="008D0841">
      <w:pPr>
        <w:jc w:val="center"/>
        <w:rPr>
          <w:rFonts w:ascii="Times New Roman" w:hAnsi="Times New Roman" w:cs="Times New Roman"/>
          <w:b/>
          <w:bCs/>
          <w:color w:val="0000FF"/>
        </w:rPr>
      </w:pPr>
      <w:r w:rsidRPr="00E10336">
        <w:rPr>
          <w:rFonts w:ascii="Times New Roman" w:hAnsi="Times New Roman" w:cs="Times New Roman"/>
          <w:color w:val="003300"/>
        </w:rPr>
        <w:t>Information provided by and for more information:</w:t>
      </w:r>
      <w:r w:rsidRPr="00E10336">
        <w:rPr>
          <w:rFonts w:ascii="Times New Roman" w:hAnsi="Times New Roman" w:cs="Times New Roman"/>
        </w:rPr>
        <w:t xml:space="preserve"> </w:t>
      </w:r>
      <w:r w:rsidRPr="00E10336">
        <w:rPr>
          <w:rFonts w:ascii="Times New Roman" w:hAnsi="Times New Roman" w:cs="Times New Roman"/>
        </w:rPr>
        <w:br/>
      </w:r>
      <w:hyperlink r:id="rId17" w:history="1">
        <w:r w:rsidR="00301591">
          <w:rPr>
            <w:rStyle w:val="Hyperlink"/>
            <w:rFonts w:ascii="Times New Roman" w:hAnsi="Times New Roman" w:cs="Times New Roman"/>
            <w:b/>
            <w:bCs/>
          </w:rPr>
          <w:t>https://www.cdc.gov/disasters/extremeheat/index.html</w:t>
        </w:r>
      </w:hyperlink>
    </w:p>
    <w:p w:rsidR="008D0841" w:rsidRPr="00D95DA0" w:rsidRDefault="008D0841" w:rsidP="008D0841"/>
    <w:p w:rsidR="008D0841" w:rsidRPr="00D95DA0" w:rsidRDefault="008D0841" w:rsidP="008D0841">
      <w:pPr>
        <w:rPr>
          <w:strike/>
        </w:rPr>
      </w:pPr>
    </w:p>
    <w:p w:rsidR="000B394B" w:rsidRPr="000637DF" w:rsidRDefault="000B394B" w:rsidP="000B394B">
      <w:pPr>
        <w:jc w:val="center"/>
        <w:rPr>
          <w:rFonts w:ascii="Times New Roman" w:hAnsi="Times New Roman" w:cs="Times New Roman"/>
          <w:b/>
          <w:sz w:val="24"/>
          <w:szCs w:val="24"/>
        </w:rPr>
      </w:pPr>
      <w:r w:rsidRPr="000637DF">
        <w:rPr>
          <w:rFonts w:ascii="Times New Roman" w:hAnsi="Times New Roman" w:cs="Times New Roman"/>
          <w:b/>
          <w:sz w:val="24"/>
          <w:szCs w:val="24"/>
        </w:rPr>
        <w:lastRenderedPageBreak/>
        <w:t>Signs, Symptoms and Treatment of Heat Illness</w:t>
      </w:r>
    </w:p>
    <w:p w:rsidR="000B394B" w:rsidRPr="000637DF"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Even short periods of high temperatures can cause serious health problems. Doing too much on a hot day even inside or spending too much time in the sun or staying too long in an overheated place can cause heat-related illness</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b/>
          <w:sz w:val="24"/>
          <w:szCs w:val="24"/>
        </w:rPr>
        <w:t>Types of Heat Illness</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b/>
          <w:sz w:val="24"/>
          <w:szCs w:val="24"/>
        </w:rPr>
        <w:t xml:space="preserve">Heat Rash </w:t>
      </w:r>
    </w:p>
    <w:p w:rsidR="000B394B" w:rsidRPr="000637DF"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 xml:space="preserve">Heat rash is a skin irritation (also known as prickly heat) caused by excessive sweating during hot, humid weather. It is likely to occur where sweat </w:t>
      </w:r>
      <w:proofErr w:type="gramStart"/>
      <w:r w:rsidRPr="000637DF">
        <w:rPr>
          <w:rFonts w:ascii="Times New Roman" w:hAnsi="Times New Roman" w:cs="Times New Roman"/>
          <w:sz w:val="24"/>
          <w:szCs w:val="24"/>
        </w:rPr>
        <w:t>is not easily removed</w:t>
      </w:r>
      <w:proofErr w:type="gramEnd"/>
      <w:r w:rsidRPr="000637DF">
        <w:rPr>
          <w:rFonts w:ascii="Times New Roman" w:hAnsi="Times New Roman" w:cs="Times New Roman"/>
          <w:sz w:val="24"/>
          <w:szCs w:val="24"/>
        </w:rPr>
        <w:t xml:space="preserve"> from the surface of the skin by evaporation and skin remains wet most of the time. Sweat ducts </w:t>
      </w:r>
      <w:proofErr w:type="gramStart"/>
      <w:r w:rsidRPr="000637DF">
        <w:rPr>
          <w:rFonts w:ascii="Times New Roman" w:hAnsi="Times New Roman" w:cs="Times New Roman"/>
          <w:sz w:val="24"/>
          <w:szCs w:val="24"/>
        </w:rPr>
        <w:t>become plugged</w:t>
      </w:r>
      <w:proofErr w:type="gramEnd"/>
      <w:r w:rsidRPr="000637DF">
        <w:rPr>
          <w:rFonts w:ascii="Times New Roman" w:hAnsi="Times New Roman" w:cs="Times New Roman"/>
          <w:sz w:val="24"/>
          <w:szCs w:val="24"/>
        </w:rPr>
        <w:t xml:space="preserve">, which eventually leads to a rash. It </w:t>
      </w:r>
      <w:proofErr w:type="gramStart"/>
      <w:r w:rsidRPr="000637DF">
        <w:rPr>
          <w:rFonts w:ascii="Times New Roman" w:hAnsi="Times New Roman" w:cs="Times New Roman"/>
          <w:sz w:val="24"/>
          <w:szCs w:val="24"/>
        </w:rPr>
        <w:t>is manifested</w:t>
      </w:r>
      <w:proofErr w:type="gramEnd"/>
      <w:r w:rsidRPr="000637DF">
        <w:rPr>
          <w:rFonts w:ascii="Times New Roman" w:hAnsi="Times New Roman" w:cs="Times New Roman"/>
          <w:sz w:val="24"/>
          <w:szCs w:val="24"/>
        </w:rPr>
        <w:t xml:space="preserve"> as red papules and usually appears in areas of restrictive clothing. It can occur at any age but is most common in young children.</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sz w:val="24"/>
          <w:szCs w:val="24"/>
        </w:rPr>
        <w:tab/>
      </w:r>
      <w:r w:rsidRPr="000637DF">
        <w:rPr>
          <w:rFonts w:ascii="Times New Roman" w:hAnsi="Times New Roman" w:cs="Times New Roman"/>
          <w:b/>
          <w:sz w:val="24"/>
          <w:szCs w:val="24"/>
        </w:rPr>
        <w:t>Symptoms:</w:t>
      </w:r>
    </w:p>
    <w:p w:rsidR="000B394B" w:rsidRPr="00F93471" w:rsidRDefault="000B394B" w:rsidP="00F93471">
      <w:pPr>
        <w:pStyle w:val="ListParagraph"/>
        <w:numPr>
          <w:ilvl w:val="0"/>
          <w:numId w:val="27"/>
        </w:numPr>
        <w:rPr>
          <w:rFonts w:ascii="Times New Roman" w:hAnsi="Times New Roman" w:cs="Times New Roman"/>
          <w:sz w:val="24"/>
          <w:szCs w:val="24"/>
        </w:rPr>
      </w:pPr>
      <w:r w:rsidRPr="00F93471">
        <w:rPr>
          <w:rFonts w:ascii="Times New Roman" w:hAnsi="Times New Roman" w:cs="Times New Roman"/>
          <w:sz w:val="24"/>
          <w:szCs w:val="24"/>
        </w:rPr>
        <w:t>Red clusters appear on the skin</w:t>
      </w:r>
    </w:p>
    <w:p w:rsidR="000B394B" w:rsidRPr="00F93471" w:rsidRDefault="000B394B" w:rsidP="00F93471">
      <w:pPr>
        <w:pStyle w:val="ListParagraph"/>
        <w:numPr>
          <w:ilvl w:val="0"/>
          <w:numId w:val="27"/>
        </w:numPr>
        <w:rPr>
          <w:rFonts w:ascii="Times New Roman" w:hAnsi="Times New Roman" w:cs="Times New Roman"/>
          <w:sz w:val="24"/>
          <w:szCs w:val="24"/>
        </w:rPr>
      </w:pPr>
      <w:r w:rsidRPr="00F93471">
        <w:rPr>
          <w:rFonts w:ascii="Times New Roman" w:hAnsi="Times New Roman" w:cs="Times New Roman"/>
          <w:sz w:val="24"/>
          <w:szCs w:val="24"/>
        </w:rPr>
        <w:t>Prickling sensation</w:t>
      </w:r>
    </w:p>
    <w:p w:rsidR="000B394B" w:rsidRPr="00F93471" w:rsidRDefault="000B394B" w:rsidP="00F93471">
      <w:pPr>
        <w:pStyle w:val="ListParagraph"/>
        <w:numPr>
          <w:ilvl w:val="0"/>
          <w:numId w:val="27"/>
        </w:numPr>
        <w:rPr>
          <w:rFonts w:ascii="Times New Roman" w:hAnsi="Times New Roman" w:cs="Times New Roman"/>
          <w:sz w:val="24"/>
          <w:szCs w:val="24"/>
        </w:rPr>
      </w:pPr>
      <w:r w:rsidRPr="00F93471">
        <w:rPr>
          <w:rFonts w:ascii="Times New Roman" w:hAnsi="Times New Roman" w:cs="Times New Roman"/>
          <w:sz w:val="24"/>
          <w:szCs w:val="24"/>
        </w:rPr>
        <w:t>General discomfort</w:t>
      </w:r>
    </w:p>
    <w:p w:rsidR="000B394B" w:rsidRPr="00F93471" w:rsidRDefault="000B394B" w:rsidP="00F93471">
      <w:pPr>
        <w:pStyle w:val="ListParagraph"/>
        <w:numPr>
          <w:ilvl w:val="0"/>
          <w:numId w:val="27"/>
        </w:numPr>
        <w:rPr>
          <w:rFonts w:ascii="Times New Roman" w:hAnsi="Times New Roman" w:cs="Times New Roman"/>
          <w:sz w:val="24"/>
          <w:szCs w:val="24"/>
        </w:rPr>
      </w:pPr>
      <w:r w:rsidRPr="00F93471">
        <w:rPr>
          <w:rFonts w:ascii="Times New Roman" w:hAnsi="Times New Roman" w:cs="Times New Roman"/>
          <w:sz w:val="24"/>
          <w:szCs w:val="24"/>
        </w:rPr>
        <w:t>Usually found on the neck, upper chest, groin area and in elbow creases</w:t>
      </w:r>
    </w:p>
    <w:p w:rsidR="000B394B" w:rsidRPr="00F93471" w:rsidRDefault="000B394B" w:rsidP="00F93471">
      <w:pPr>
        <w:pStyle w:val="ListParagraph"/>
        <w:numPr>
          <w:ilvl w:val="0"/>
          <w:numId w:val="27"/>
        </w:numPr>
        <w:rPr>
          <w:rFonts w:ascii="Times New Roman" w:hAnsi="Times New Roman" w:cs="Times New Roman"/>
          <w:sz w:val="24"/>
          <w:szCs w:val="24"/>
        </w:rPr>
      </w:pPr>
      <w:r w:rsidRPr="00F93471">
        <w:rPr>
          <w:rFonts w:ascii="Times New Roman" w:hAnsi="Times New Roman" w:cs="Times New Roman"/>
          <w:sz w:val="24"/>
          <w:szCs w:val="24"/>
        </w:rPr>
        <w:t>Areas of infection can develop if not treated.</w:t>
      </w:r>
    </w:p>
    <w:p w:rsidR="000B394B" w:rsidRPr="000637DF" w:rsidRDefault="000B394B" w:rsidP="000B394B">
      <w:pPr>
        <w:ind w:left="720"/>
        <w:rPr>
          <w:rFonts w:ascii="Times New Roman" w:hAnsi="Times New Roman" w:cs="Times New Roman"/>
          <w:b/>
          <w:sz w:val="24"/>
          <w:szCs w:val="24"/>
        </w:rPr>
      </w:pPr>
      <w:r w:rsidRPr="000637DF">
        <w:rPr>
          <w:rFonts w:ascii="Times New Roman" w:hAnsi="Times New Roman" w:cs="Times New Roman"/>
          <w:b/>
          <w:sz w:val="24"/>
          <w:szCs w:val="24"/>
        </w:rPr>
        <w:t>Treatment:</w:t>
      </w:r>
    </w:p>
    <w:p w:rsidR="000B394B" w:rsidRPr="00F93471" w:rsidRDefault="000B394B" w:rsidP="00F93471">
      <w:pPr>
        <w:pStyle w:val="ListParagraph"/>
        <w:numPr>
          <w:ilvl w:val="0"/>
          <w:numId w:val="28"/>
        </w:numPr>
        <w:rPr>
          <w:rFonts w:ascii="Times New Roman" w:hAnsi="Times New Roman" w:cs="Times New Roman"/>
          <w:sz w:val="24"/>
          <w:szCs w:val="24"/>
        </w:rPr>
      </w:pPr>
      <w:r w:rsidRPr="00F93471">
        <w:rPr>
          <w:rFonts w:ascii="Times New Roman" w:hAnsi="Times New Roman" w:cs="Times New Roman"/>
          <w:sz w:val="24"/>
          <w:szCs w:val="24"/>
        </w:rPr>
        <w:t xml:space="preserve">Move person to a cool, less humid environment </w:t>
      </w:r>
    </w:p>
    <w:p w:rsidR="000B394B" w:rsidRPr="00F93471" w:rsidRDefault="000B394B" w:rsidP="00F93471">
      <w:pPr>
        <w:pStyle w:val="ListParagraph"/>
        <w:numPr>
          <w:ilvl w:val="0"/>
          <w:numId w:val="28"/>
        </w:numPr>
        <w:rPr>
          <w:rFonts w:ascii="Times New Roman" w:hAnsi="Times New Roman" w:cs="Times New Roman"/>
          <w:sz w:val="24"/>
          <w:szCs w:val="24"/>
        </w:rPr>
      </w:pPr>
      <w:r w:rsidRPr="00F93471">
        <w:rPr>
          <w:rFonts w:ascii="Times New Roman" w:hAnsi="Times New Roman" w:cs="Times New Roman"/>
          <w:sz w:val="24"/>
          <w:szCs w:val="24"/>
        </w:rPr>
        <w:t>Bathe thoroughly</w:t>
      </w:r>
    </w:p>
    <w:p w:rsidR="000B394B" w:rsidRPr="00F93471" w:rsidRDefault="000B394B" w:rsidP="00F93471">
      <w:pPr>
        <w:pStyle w:val="ListParagraph"/>
        <w:numPr>
          <w:ilvl w:val="0"/>
          <w:numId w:val="28"/>
        </w:numPr>
        <w:rPr>
          <w:rFonts w:ascii="Times New Roman" w:hAnsi="Times New Roman" w:cs="Times New Roman"/>
          <w:sz w:val="24"/>
          <w:szCs w:val="24"/>
        </w:rPr>
      </w:pPr>
      <w:r w:rsidRPr="00F93471">
        <w:rPr>
          <w:rFonts w:ascii="Times New Roman" w:hAnsi="Times New Roman" w:cs="Times New Roman"/>
          <w:sz w:val="24"/>
          <w:szCs w:val="24"/>
        </w:rPr>
        <w:t>Allow skin to dry</w:t>
      </w:r>
    </w:p>
    <w:p w:rsidR="000B394B" w:rsidRPr="00F93471" w:rsidRDefault="000B394B" w:rsidP="00F93471">
      <w:pPr>
        <w:pStyle w:val="ListParagraph"/>
        <w:numPr>
          <w:ilvl w:val="0"/>
          <w:numId w:val="28"/>
        </w:numPr>
        <w:rPr>
          <w:rFonts w:ascii="Times New Roman" w:hAnsi="Times New Roman" w:cs="Times New Roman"/>
          <w:sz w:val="24"/>
          <w:szCs w:val="24"/>
        </w:rPr>
      </w:pPr>
      <w:r w:rsidRPr="00F93471">
        <w:rPr>
          <w:rFonts w:ascii="Times New Roman" w:hAnsi="Times New Roman" w:cs="Times New Roman"/>
          <w:sz w:val="24"/>
          <w:szCs w:val="24"/>
        </w:rPr>
        <w:t>Usually does not require medical treatment.</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b/>
          <w:sz w:val="24"/>
          <w:szCs w:val="24"/>
        </w:rPr>
        <w:t>Heat Syncope (fainting)</w:t>
      </w:r>
    </w:p>
    <w:p w:rsidR="000B394B" w:rsidRPr="000637DF" w:rsidRDefault="000B394B" w:rsidP="00971C3B">
      <w:pPr>
        <w:rPr>
          <w:rFonts w:ascii="Times New Roman" w:hAnsi="Times New Roman" w:cs="Times New Roman"/>
          <w:sz w:val="24"/>
          <w:szCs w:val="24"/>
        </w:rPr>
      </w:pPr>
      <w:r w:rsidRPr="000637DF">
        <w:rPr>
          <w:rFonts w:ascii="Times New Roman" w:hAnsi="Times New Roman" w:cs="Times New Roman"/>
          <w:sz w:val="24"/>
          <w:szCs w:val="24"/>
        </w:rPr>
        <w:t>In heat syncope, the brain does not receive enough oxygen because the blood pools in the extremities. Workers not accustomed to hot environments and who stand erect and immobile in the heat may faint. Onset is usually rapid and unpredictable.</w:t>
      </w:r>
    </w:p>
    <w:p w:rsidR="000B394B" w:rsidRPr="000637DF" w:rsidRDefault="000B394B" w:rsidP="008D0841">
      <w:pPr>
        <w:autoSpaceDE w:val="0"/>
        <w:autoSpaceDN w:val="0"/>
        <w:adjustRightInd w:val="0"/>
        <w:spacing w:after="0" w:line="240" w:lineRule="auto"/>
        <w:rPr>
          <w:rFonts w:ascii="Times New Roman" w:hAnsi="Times New Roman" w:cs="Times New Roman"/>
          <w:sz w:val="24"/>
          <w:szCs w:val="24"/>
        </w:rPr>
      </w:pPr>
    </w:p>
    <w:p w:rsidR="000B394B" w:rsidRPr="000637DF" w:rsidRDefault="000B394B" w:rsidP="00F93471">
      <w:pPr>
        <w:ind w:firstLine="720"/>
        <w:rPr>
          <w:rFonts w:ascii="Times New Roman" w:hAnsi="Times New Roman" w:cs="Times New Roman"/>
          <w:b/>
          <w:sz w:val="24"/>
          <w:szCs w:val="24"/>
        </w:rPr>
      </w:pPr>
      <w:r w:rsidRPr="000637DF">
        <w:rPr>
          <w:rFonts w:ascii="Times New Roman" w:hAnsi="Times New Roman" w:cs="Times New Roman"/>
          <w:b/>
          <w:sz w:val="24"/>
          <w:szCs w:val="24"/>
        </w:rPr>
        <w:t>Symptoms:</w:t>
      </w:r>
    </w:p>
    <w:p w:rsidR="000B394B" w:rsidRPr="00F93471" w:rsidRDefault="000B394B" w:rsidP="00F93471">
      <w:pPr>
        <w:pStyle w:val="ListParagraph"/>
        <w:numPr>
          <w:ilvl w:val="0"/>
          <w:numId w:val="29"/>
        </w:numPr>
        <w:rPr>
          <w:rFonts w:ascii="Times New Roman" w:hAnsi="Times New Roman" w:cs="Times New Roman"/>
          <w:sz w:val="24"/>
          <w:szCs w:val="24"/>
        </w:rPr>
      </w:pPr>
      <w:r w:rsidRPr="00F93471">
        <w:rPr>
          <w:rFonts w:ascii="Times New Roman" w:hAnsi="Times New Roman" w:cs="Times New Roman"/>
          <w:sz w:val="24"/>
          <w:szCs w:val="24"/>
        </w:rPr>
        <w:t>Light-headed feeling</w:t>
      </w:r>
    </w:p>
    <w:p w:rsidR="000B394B" w:rsidRPr="00F93471" w:rsidRDefault="000B394B" w:rsidP="00F93471">
      <w:pPr>
        <w:pStyle w:val="ListParagraph"/>
        <w:numPr>
          <w:ilvl w:val="0"/>
          <w:numId w:val="29"/>
        </w:numPr>
        <w:rPr>
          <w:rFonts w:ascii="Times New Roman" w:hAnsi="Times New Roman" w:cs="Times New Roman"/>
          <w:sz w:val="24"/>
          <w:szCs w:val="24"/>
        </w:rPr>
      </w:pPr>
      <w:r w:rsidRPr="00F93471">
        <w:rPr>
          <w:rFonts w:ascii="Times New Roman" w:hAnsi="Times New Roman" w:cs="Times New Roman"/>
          <w:sz w:val="24"/>
          <w:szCs w:val="24"/>
        </w:rPr>
        <w:t>Sudden fainting</w:t>
      </w:r>
    </w:p>
    <w:p w:rsidR="000B394B" w:rsidRPr="000637DF" w:rsidRDefault="000B394B" w:rsidP="000B394B">
      <w:pPr>
        <w:ind w:left="720"/>
        <w:rPr>
          <w:rFonts w:ascii="Times New Roman" w:hAnsi="Times New Roman" w:cs="Times New Roman"/>
          <w:b/>
          <w:sz w:val="24"/>
          <w:szCs w:val="24"/>
        </w:rPr>
      </w:pPr>
      <w:r w:rsidRPr="000637DF">
        <w:rPr>
          <w:rFonts w:ascii="Times New Roman" w:hAnsi="Times New Roman" w:cs="Times New Roman"/>
          <w:b/>
          <w:sz w:val="24"/>
          <w:szCs w:val="24"/>
        </w:rPr>
        <w:t>Treatment:</w:t>
      </w:r>
    </w:p>
    <w:p w:rsidR="000B394B" w:rsidRPr="00F93471" w:rsidRDefault="000B394B" w:rsidP="00F93471">
      <w:pPr>
        <w:pStyle w:val="ListParagraph"/>
        <w:numPr>
          <w:ilvl w:val="0"/>
          <w:numId w:val="30"/>
        </w:numPr>
        <w:rPr>
          <w:rFonts w:ascii="Times New Roman" w:hAnsi="Times New Roman" w:cs="Times New Roman"/>
          <w:sz w:val="24"/>
          <w:szCs w:val="24"/>
        </w:rPr>
      </w:pPr>
      <w:r w:rsidRPr="00F93471">
        <w:rPr>
          <w:rFonts w:ascii="Times New Roman" w:hAnsi="Times New Roman" w:cs="Times New Roman"/>
          <w:sz w:val="24"/>
          <w:szCs w:val="24"/>
        </w:rPr>
        <w:t>Move to a cool area</w:t>
      </w:r>
    </w:p>
    <w:p w:rsidR="000B394B" w:rsidRPr="00F93471" w:rsidRDefault="000B394B" w:rsidP="00F93471">
      <w:pPr>
        <w:pStyle w:val="ListParagraph"/>
        <w:numPr>
          <w:ilvl w:val="0"/>
          <w:numId w:val="30"/>
        </w:numPr>
        <w:rPr>
          <w:rFonts w:ascii="Times New Roman" w:hAnsi="Times New Roman" w:cs="Times New Roman"/>
          <w:sz w:val="24"/>
          <w:szCs w:val="24"/>
        </w:rPr>
      </w:pPr>
      <w:r w:rsidRPr="00F93471">
        <w:rPr>
          <w:rFonts w:ascii="Times New Roman" w:hAnsi="Times New Roman" w:cs="Times New Roman"/>
          <w:sz w:val="24"/>
          <w:szCs w:val="24"/>
        </w:rPr>
        <w:t>Allow person to lie down on his/her back</w:t>
      </w:r>
    </w:p>
    <w:p w:rsidR="000B394B" w:rsidRPr="00F93471" w:rsidRDefault="000B394B" w:rsidP="00F93471">
      <w:pPr>
        <w:pStyle w:val="ListParagraph"/>
        <w:numPr>
          <w:ilvl w:val="0"/>
          <w:numId w:val="30"/>
        </w:numPr>
        <w:rPr>
          <w:rFonts w:ascii="Times New Roman" w:hAnsi="Times New Roman" w:cs="Times New Roman"/>
          <w:sz w:val="24"/>
          <w:szCs w:val="24"/>
        </w:rPr>
      </w:pPr>
      <w:r w:rsidRPr="00F93471">
        <w:rPr>
          <w:rFonts w:ascii="Times New Roman" w:hAnsi="Times New Roman" w:cs="Times New Roman"/>
          <w:sz w:val="24"/>
          <w:szCs w:val="24"/>
        </w:rPr>
        <w:lastRenderedPageBreak/>
        <w:t>After a brief period, have the person walk around slowly</w:t>
      </w:r>
    </w:p>
    <w:p w:rsidR="000B394B" w:rsidRPr="00F93471" w:rsidRDefault="000B394B" w:rsidP="00F93471">
      <w:pPr>
        <w:pStyle w:val="ListParagraph"/>
        <w:numPr>
          <w:ilvl w:val="0"/>
          <w:numId w:val="30"/>
        </w:numPr>
        <w:rPr>
          <w:rFonts w:ascii="Times New Roman" w:hAnsi="Times New Roman" w:cs="Times New Roman"/>
          <w:sz w:val="24"/>
          <w:szCs w:val="24"/>
        </w:rPr>
      </w:pPr>
      <w:r w:rsidRPr="00F93471">
        <w:rPr>
          <w:rFonts w:ascii="Times New Roman" w:hAnsi="Times New Roman" w:cs="Times New Roman"/>
          <w:sz w:val="24"/>
          <w:szCs w:val="24"/>
        </w:rPr>
        <w:t>Allow person to gradually become acclimatized to the hot conditions</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b/>
          <w:sz w:val="24"/>
          <w:szCs w:val="24"/>
        </w:rPr>
        <w:t>Heat Cramps:</w:t>
      </w:r>
    </w:p>
    <w:p w:rsidR="000B394B" w:rsidRPr="000637DF"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 xml:space="preserve">Heat cramps </w:t>
      </w:r>
      <w:proofErr w:type="gramStart"/>
      <w:r w:rsidRPr="000637DF">
        <w:rPr>
          <w:rFonts w:ascii="Times New Roman" w:hAnsi="Times New Roman" w:cs="Times New Roman"/>
          <w:sz w:val="24"/>
          <w:szCs w:val="24"/>
        </w:rPr>
        <w:t>are usually caused</w:t>
      </w:r>
      <w:proofErr w:type="gramEnd"/>
      <w:r w:rsidRPr="000637DF">
        <w:rPr>
          <w:rFonts w:ascii="Times New Roman" w:hAnsi="Times New Roman" w:cs="Times New Roman"/>
          <w:sz w:val="24"/>
          <w:szCs w:val="24"/>
        </w:rPr>
        <w:t xml:space="preserve"> by strenuous activity in a hot environment. Painful spasms of the muscles </w:t>
      </w:r>
      <w:proofErr w:type="gramStart"/>
      <w:r w:rsidRPr="000637DF">
        <w:rPr>
          <w:rFonts w:ascii="Times New Roman" w:hAnsi="Times New Roman" w:cs="Times New Roman"/>
          <w:sz w:val="24"/>
          <w:szCs w:val="24"/>
        </w:rPr>
        <w:t>are caused</w:t>
      </w:r>
      <w:proofErr w:type="gramEnd"/>
      <w:r w:rsidRPr="000637DF">
        <w:rPr>
          <w:rFonts w:ascii="Times New Roman" w:hAnsi="Times New Roman" w:cs="Times New Roman"/>
          <w:sz w:val="24"/>
          <w:szCs w:val="24"/>
        </w:rPr>
        <w:t xml:space="preserve"> when worker</w:t>
      </w:r>
      <w:r w:rsidR="00426067" w:rsidRPr="000637DF">
        <w:rPr>
          <w:rFonts w:ascii="Times New Roman" w:hAnsi="Times New Roman" w:cs="Times New Roman"/>
          <w:sz w:val="24"/>
          <w:szCs w:val="24"/>
        </w:rPr>
        <w:t>s</w:t>
      </w:r>
      <w:r w:rsidRPr="000637DF">
        <w:rPr>
          <w:rFonts w:ascii="Times New Roman" w:hAnsi="Times New Roman" w:cs="Times New Roman"/>
          <w:sz w:val="24"/>
          <w:szCs w:val="24"/>
        </w:rPr>
        <w:t xml:space="preserve"> drink large quantities of water but fail to replace their body’s electrolytes loss. Cramps </w:t>
      </w:r>
      <w:proofErr w:type="gramStart"/>
      <w:r w:rsidRPr="000637DF">
        <w:rPr>
          <w:rFonts w:ascii="Times New Roman" w:hAnsi="Times New Roman" w:cs="Times New Roman"/>
          <w:sz w:val="24"/>
          <w:szCs w:val="24"/>
        </w:rPr>
        <w:t>can be caused</w:t>
      </w:r>
      <w:proofErr w:type="gramEnd"/>
      <w:r w:rsidRPr="000637DF">
        <w:rPr>
          <w:rFonts w:ascii="Times New Roman" w:hAnsi="Times New Roman" w:cs="Times New Roman"/>
          <w:sz w:val="24"/>
          <w:szCs w:val="24"/>
        </w:rPr>
        <w:t xml:space="preserve"> by both too much and too little salt in the system. The muscles most susceptible are those that become tired from performing the energetic activity. Cramps may occur during or after work hours.</w:t>
      </w:r>
      <w:r w:rsidRPr="000637DF">
        <w:rPr>
          <w:rFonts w:ascii="Times New Roman" w:hAnsi="Times New Roman" w:cs="Times New Roman"/>
          <w:sz w:val="24"/>
          <w:szCs w:val="24"/>
        </w:rPr>
        <w:tab/>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sz w:val="24"/>
          <w:szCs w:val="24"/>
        </w:rPr>
        <w:tab/>
      </w:r>
      <w:r w:rsidRPr="000637DF">
        <w:rPr>
          <w:rFonts w:ascii="Times New Roman" w:hAnsi="Times New Roman" w:cs="Times New Roman"/>
          <w:b/>
          <w:sz w:val="24"/>
          <w:szCs w:val="24"/>
        </w:rPr>
        <w:t>Symptoms:</w:t>
      </w:r>
    </w:p>
    <w:p w:rsidR="000B394B" w:rsidRPr="00F93471" w:rsidRDefault="000B394B" w:rsidP="00F93471">
      <w:pPr>
        <w:pStyle w:val="ListParagraph"/>
        <w:numPr>
          <w:ilvl w:val="0"/>
          <w:numId w:val="31"/>
        </w:numPr>
        <w:rPr>
          <w:rFonts w:ascii="Times New Roman" w:hAnsi="Times New Roman" w:cs="Times New Roman"/>
          <w:sz w:val="24"/>
          <w:szCs w:val="24"/>
        </w:rPr>
      </w:pPr>
      <w:r w:rsidRPr="00F93471">
        <w:rPr>
          <w:rFonts w:ascii="Times New Roman" w:hAnsi="Times New Roman" w:cs="Times New Roman"/>
          <w:sz w:val="24"/>
          <w:szCs w:val="24"/>
        </w:rPr>
        <w:t>Painful muscle spasms or cramps</w:t>
      </w:r>
    </w:p>
    <w:p w:rsidR="000B394B" w:rsidRPr="00F93471" w:rsidRDefault="000B394B" w:rsidP="00F93471">
      <w:pPr>
        <w:pStyle w:val="ListParagraph"/>
        <w:numPr>
          <w:ilvl w:val="0"/>
          <w:numId w:val="31"/>
        </w:numPr>
        <w:rPr>
          <w:rFonts w:ascii="Times New Roman" w:hAnsi="Times New Roman" w:cs="Times New Roman"/>
          <w:sz w:val="24"/>
          <w:szCs w:val="24"/>
        </w:rPr>
      </w:pPr>
      <w:r w:rsidRPr="00F93471">
        <w:rPr>
          <w:rFonts w:ascii="Times New Roman" w:hAnsi="Times New Roman" w:cs="Times New Roman"/>
          <w:sz w:val="24"/>
          <w:szCs w:val="24"/>
        </w:rPr>
        <w:t>Persistent muscle contraction during and after activity</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sz w:val="24"/>
          <w:szCs w:val="24"/>
        </w:rPr>
        <w:tab/>
      </w:r>
      <w:r w:rsidRPr="000637DF">
        <w:rPr>
          <w:rFonts w:ascii="Times New Roman" w:hAnsi="Times New Roman" w:cs="Times New Roman"/>
          <w:b/>
          <w:sz w:val="24"/>
          <w:szCs w:val="24"/>
        </w:rPr>
        <w:t>Treatment:</w:t>
      </w:r>
    </w:p>
    <w:p w:rsidR="000B394B" w:rsidRPr="00F93471" w:rsidRDefault="000B394B" w:rsidP="00F93471">
      <w:pPr>
        <w:pStyle w:val="ListParagraph"/>
        <w:numPr>
          <w:ilvl w:val="0"/>
          <w:numId w:val="32"/>
        </w:numPr>
        <w:rPr>
          <w:rFonts w:ascii="Times New Roman" w:hAnsi="Times New Roman" w:cs="Times New Roman"/>
          <w:sz w:val="24"/>
          <w:szCs w:val="24"/>
        </w:rPr>
      </w:pPr>
      <w:r w:rsidRPr="00F93471">
        <w:rPr>
          <w:rFonts w:ascii="Times New Roman" w:hAnsi="Times New Roman" w:cs="Times New Roman"/>
          <w:sz w:val="24"/>
          <w:szCs w:val="24"/>
        </w:rPr>
        <w:t>Rest in a cool area</w:t>
      </w:r>
    </w:p>
    <w:p w:rsidR="000B394B" w:rsidRPr="00F93471" w:rsidRDefault="000B394B" w:rsidP="00F93471">
      <w:pPr>
        <w:pStyle w:val="ListParagraph"/>
        <w:numPr>
          <w:ilvl w:val="0"/>
          <w:numId w:val="32"/>
        </w:numPr>
        <w:rPr>
          <w:rFonts w:ascii="Times New Roman" w:hAnsi="Times New Roman" w:cs="Times New Roman"/>
          <w:sz w:val="24"/>
          <w:szCs w:val="24"/>
        </w:rPr>
      </w:pPr>
      <w:r w:rsidRPr="00F93471">
        <w:rPr>
          <w:rFonts w:ascii="Times New Roman" w:hAnsi="Times New Roman" w:cs="Times New Roman"/>
          <w:sz w:val="24"/>
          <w:szCs w:val="24"/>
        </w:rPr>
        <w:t>Drink carbohydrate/electrolyte replacement liquids</w:t>
      </w:r>
    </w:p>
    <w:p w:rsidR="000B394B" w:rsidRPr="00F93471" w:rsidRDefault="000B394B" w:rsidP="00F93471">
      <w:pPr>
        <w:pStyle w:val="ListParagraph"/>
        <w:numPr>
          <w:ilvl w:val="0"/>
          <w:numId w:val="32"/>
        </w:numPr>
        <w:rPr>
          <w:rFonts w:ascii="Times New Roman" w:hAnsi="Times New Roman" w:cs="Times New Roman"/>
          <w:sz w:val="24"/>
          <w:szCs w:val="24"/>
        </w:rPr>
      </w:pPr>
      <w:r w:rsidRPr="00F93471">
        <w:rPr>
          <w:rFonts w:ascii="Times New Roman" w:hAnsi="Times New Roman" w:cs="Times New Roman"/>
          <w:sz w:val="24"/>
          <w:szCs w:val="24"/>
        </w:rPr>
        <w:t>Lightly stretch and massage affected muscles</w:t>
      </w:r>
    </w:p>
    <w:p w:rsidR="000B394B" w:rsidRPr="00F93471" w:rsidRDefault="000B394B" w:rsidP="00F93471">
      <w:pPr>
        <w:pStyle w:val="ListParagraph"/>
        <w:numPr>
          <w:ilvl w:val="0"/>
          <w:numId w:val="32"/>
        </w:numPr>
        <w:rPr>
          <w:rFonts w:ascii="Times New Roman" w:hAnsi="Times New Roman" w:cs="Times New Roman"/>
          <w:sz w:val="24"/>
          <w:szCs w:val="24"/>
        </w:rPr>
      </w:pPr>
      <w:r w:rsidRPr="00F93471">
        <w:rPr>
          <w:rFonts w:ascii="Times New Roman" w:hAnsi="Times New Roman" w:cs="Times New Roman"/>
          <w:sz w:val="24"/>
          <w:szCs w:val="24"/>
        </w:rPr>
        <w:t xml:space="preserve">Seek medical attention </w:t>
      </w:r>
      <w:r w:rsidR="00426067" w:rsidRPr="00F93471">
        <w:rPr>
          <w:rFonts w:ascii="Times New Roman" w:hAnsi="Times New Roman" w:cs="Times New Roman"/>
          <w:sz w:val="24"/>
          <w:szCs w:val="24"/>
        </w:rPr>
        <w:t xml:space="preserve">in </w:t>
      </w:r>
      <w:r w:rsidRPr="00F93471">
        <w:rPr>
          <w:rFonts w:ascii="Times New Roman" w:hAnsi="Times New Roman" w:cs="Times New Roman"/>
          <w:sz w:val="24"/>
          <w:szCs w:val="24"/>
        </w:rPr>
        <w:t>the case of severe cramping</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b/>
          <w:sz w:val="24"/>
          <w:szCs w:val="24"/>
        </w:rPr>
        <w:t>Heat Exhaustion:</w:t>
      </w:r>
    </w:p>
    <w:p w:rsidR="000B394B" w:rsidRPr="000637DF"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 xml:space="preserve">Heat exhaustion is a serious illness that can gradually develop during exposure to high temperatures and inadequate or unbalanced replacement of fluids. It is the body’s response to an excessive loss of the water and salt contained in sweat. Body temperature may be normal or slightly elevated. If not </w:t>
      </w:r>
      <w:proofErr w:type="gramStart"/>
      <w:r w:rsidR="00426067" w:rsidRPr="000637DF">
        <w:rPr>
          <w:rFonts w:ascii="Times New Roman" w:hAnsi="Times New Roman" w:cs="Times New Roman"/>
          <w:sz w:val="24"/>
          <w:szCs w:val="24"/>
        </w:rPr>
        <w:t>properly</w:t>
      </w:r>
      <w:proofErr w:type="gramEnd"/>
      <w:r w:rsidRPr="000637DF">
        <w:rPr>
          <w:rFonts w:ascii="Times New Roman" w:hAnsi="Times New Roman" w:cs="Times New Roman"/>
          <w:sz w:val="24"/>
          <w:szCs w:val="24"/>
        </w:rPr>
        <w:t xml:space="preserve"> treated heat exhaustion may rapidly progress to heat stroke </w:t>
      </w:r>
      <w:r w:rsidRPr="000637DF">
        <w:rPr>
          <w:rFonts w:ascii="Times New Roman" w:hAnsi="Times New Roman" w:cs="Times New Roman"/>
          <w:sz w:val="24"/>
          <w:szCs w:val="24"/>
        </w:rPr>
        <w:tab/>
      </w:r>
    </w:p>
    <w:p w:rsidR="000B394B" w:rsidRPr="000637DF" w:rsidRDefault="000B394B" w:rsidP="00426067">
      <w:pPr>
        <w:ind w:firstLine="720"/>
        <w:rPr>
          <w:rFonts w:ascii="Times New Roman" w:hAnsi="Times New Roman" w:cs="Times New Roman"/>
          <w:sz w:val="24"/>
          <w:szCs w:val="24"/>
        </w:rPr>
      </w:pPr>
      <w:r w:rsidRPr="000637DF">
        <w:rPr>
          <w:rFonts w:ascii="Times New Roman" w:hAnsi="Times New Roman" w:cs="Times New Roman"/>
          <w:b/>
          <w:sz w:val="24"/>
          <w:szCs w:val="24"/>
        </w:rPr>
        <w:t>Symptoms:</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 xml:space="preserve">Headache </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Dizziness/lightheadedness</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Weakness or fatigue</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Loss of coordination</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Heavy sweating</w:t>
      </w:r>
    </w:p>
    <w:p w:rsidR="000B394B" w:rsidRPr="00F93471" w:rsidRDefault="000B394B" w:rsidP="00F93471">
      <w:pPr>
        <w:pStyle w:val="ListParagraph"/>
        <w:numPr>
          <w:ilvl w:val="0"/>
          <w:numId w:val="33"/>
        </w:numPr>
        <w:rPr>
          <w:rFonts w:ascii="Times New Roman" w:hAnsi="Times New Roman" w:cs="Times New Roman"/>
          <w:sz w:val="24"/>
          <w:szCs w:val="24"/>
        </w:rPr>
      </w:pPr>
      <w:r w:rsidRPr="00F93471">
        <w:rPr>
          <w:rFonts w:ascii="Times New Roman" w:hAnsi="Times New Roman" w:cs="Times New Roman"/>
          <w:sz w:val="24"/>
          <w:szCs w:val="24"/>
        </w:rPr>
        <w:t>Pale of flushed complexion</w:t>
      </w:r>
    </w:p>
    <w:p w:rsidR="000B394B" w:rsidRPr="00F93471" w:rsidRDefault="000B394B" w:rsidP="00F93471">
      <w:pPr>
        <w:pStyle w:val="ListParagraph"/>
        <w:numPr>
          <w:ilvl w:val="0"/>
          <w:numId w:val="34"/>
        </w:numPr>
        <w:rPr>
          <w:rFonts w:ascii="Times New Roman" w:hAnsi="Times New Roman" w:cs="Times New Roman"/>
          <w:sz w:val="24"/>
          <w:szCs w:val="24"/>
        </w:rPr>
      </w:pPr>
      <w:r w:rsidRPr="00F93471">
        <w:rPr>
          <w:rFonts w:ascii="Times New Roman" w:hAnsi="Times New Roman" w:cs="Times New Roman"/>
          <w:sz w:val="24"/>
          <w:szCs w:val="24"/>
        </w:rPr>
        <w:t>Irritability</w:t>
      </w:r>
    </w:p>
    <w:p w:rsidR="000B394B" w:rsidRPr="00F93471" w:rsidRDefault="000B394B" w:rsidP="00F93471">
      <w:pPr>
        <w:pStyle w:val="ListParagraph"/>
        <w:numPr>
          <w:ilvl w:val="0"/>
          <w:numId w:val="34"/>
        </w:numPr>
        <w:rPr>
          <w:rFonts w:ascii="Times New Roman" w:hAnsi="Times New Roman" w:cs="Times New Roman"/>
          <w:sz w:val="24"/>
          <w:szCs w:val="24"/>
        </w:rPr>
      </w:pPr>
      <w:r w:rsidRPr="00F93471">
        <w:rPr>
          <w:rFonts w:ascii="Times New Roman" w:hAnsi="Times New Roman" w:cs="Times New Roman"/>
          <w:sz w:val="24"/>
          <w:szCs w:val="24"/>
        </w:rPr>
        <w:t>Nausea and vomiting</w:t>
      </w:r>
    </w:p>
    <w:p w:rsidR="000B394B" w:rsidRPr="00F93471" w:rsidRDefault="000B394B" w:rsidP="00F93471">
      <w:pPr>
        <w:pStyle w:val="ListParagraph"/>
        <w:numPr>
          <w:ilvl w:val="0"/>
          <w:numId w:val="34"/>
        </w:numPr>
        <w:rPr>
          <w:rFonts w:ascii="Times New Roman" w:hAnsi="Times New Roman" w:cs="Times New Roman"/>
          <w:sz w:val="24"/>
          <w:szCs w:val="24"/>
        </w:rPr>
      </w:pPr>
      <w:r w:rsidRPr="00F93471">
        <w:rPr>
          <w:rFonts w:ascii="Times New Roman" w:hAnsi="Times New Roman" w:cs="Times New Roman"/>
          <w:sz w:val="24"/>
          <w:szCs w:val="24"/>
        </w:rPr>
        <w:t>Muscle cramps</w:t>
      </w:r>
    </w:p>
    <w:p w:rsidR="000B394B" w:rsidRPr="000637DF" w:rsidRDefault="000B394B" w:rsidP="00F93471">
      <w:pPr>
        <w:pStyle w:val="ListParagraph"/>
        <w:numPr>
          <w:ilvl w:val="0"/>
          <w:numId w:val="34"/>
        </w:numPr>
        <w:rPr>
          <w:rFonts w:ascii="Times New Roman" w:hAnsi="Times New Roman" w:cs="Times New Roman"/>
          <w:sz w:val="24"/>
          <w:szCs w:val="24"/>
        </w:rPr>
      </w:pPr>
      <w:r w:rsidRPr="000637DF">
        <w:rPr>
          <w:rFonts w:ascii="Times New Roman" w:hAnsi="Times New Roman" w:cs="Times New Roman"/>
          <w:sz w:val="24"/>
          <w:szCs w:val="24"/>
        </w:rPr>
        <w:t>Fast heartbeat</w:t>
      </w:r>
    </w:p>
    <w:p w:rsidR="000B394B" w:rsidRPr="000637DF" w:rsidRDefault="00426067" w:rsidP="00F93471">
      <w:pPr>
        <w:pStyle w:val="ListParagraph"/>
        <w:numPr>
          <w:ilvl w:val="0"/>
          <w:numId w:val="34"/>
        </w:numPr>
        <w:rPr>
          <w:rFonts w:ascii="Times New Roman" w:hAnsi="Times New Roman" w:cs="Times New Roman"/>
          <w:sz w:val="24"/>
          <w:szCs w:val="24"/>
        </w:rPr>
      </w:pPr>
      <w:r w:rsidRPr="000637DF">
        <w:rPr>
          <w:rFonts w:ascii="Times New Roman" w:hAnsi="Times New Roman" w:cs="Times New Roman"/>
          <w:sz w:val="24"/>
          <w:szCs w:val="24"/>
        </w:rPr>
        <w:t>Normal</w:t>
      </w:r>
      <w:r w:rsidR="000B394B" w:rsidRPr="000637DF">
        <w:rPr>
          <w:rFonts w:ascii="Times New Roman" w:hAnsi="Times New Roman" w:cs="Times New Roman"/>
          <w:sz w:val="24"/>
          <w:szCs w:val="24"/>
        </w:rPr>
        <w:t xml:space="preserve"> or slightly elevated body temperature</w:t>
      </w:r>
    </w:p>
    <w:p w:rsidR="00F93471"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ab/>
      </w:r>
    </w:p>
    <w:p w:rsidR="000B394B" w:rsidRPr="000637DF" w:rsidRDefault="000B394B" w:rsidP="00793C03">
      <w:pPr>
        <w:ind w:firstLine="720"/>
        <w:rPr>
          <w:rFonts w:ascii="Times New Roman" w:hAnsi="Times New Roman" w:cs="Times New Roman"/>
          <w:b/>
          <w:sz w:val="24"/>
          <w:szCs w:val="24"/>
        </w:rPr>
      </w:pPr>
      <w:r w:rsidRPr="000637DF">
        <w:rPr>
          <w:rFonts w:ascii="Times New Roman" w:hAnsi="Times New Roman" w:cs="Times New Roman"/>
          <w:b/>
          <w:sz w:val="24"/>
          <w:szCs w:val="24"/>
        </w:rPr>
        <w:lastRenderedPageBreak/>
        <w:t>Treatment:</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Move the person to a cool, shaded area</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Remove excess clothing and equipment</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Cool with water and/ or fans</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Have the person lie down with legs elevated about 12”</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Drink cool water or electrolyte replacement liquids</w:t>
      </w:r>
    </w:p>
    <w:p w:rsidR="000B394B" w:rsidRPr="00F93471" w:rsidRDefault="000B394B" w:rsidP="00F93471">
      <w:pPr>
        <w:pStyle w:val="ListParagraph"/>
        <w:numPr>
          <w:ilvl w:val="0"/>
          <w:numId w:val="35"/>
        </w:numPr>
        <w:rPr>
          <w:rFonts w:ascii="Times New Roman" w:hAnsi="Times New Roman" w:cs="Times New Roman"/>
          <w:sz w:val="24"/>
          <w:szCs w:val="24"/>
        </w:rPr>
      </w:pPr>
      <w:r w:rsidRPr="00F93471">
        <w:rPr>
          <w:rFonts w:ascii="Times New Roman" w:hAnsi="Times New Roman" w:cs="Times New Roman"/>
          <w:sz w:val="24"/>
          <w:szCs w:val="24"/>
        </w:rPr>
        <w:t>If the person does not recover quickly, seek medical attention promptly.</w:t>
      </w:r>
    </w:p>
    <w:p w:rsidR="000B394B" w:rsidRPr="000637DF" w:rsidRDefault="006F77F5" w:rsidP="000B394B">
      <w:pPr>
        <w:rPr>
          <w:rFonts w:ascii="Times New Roman" w:hAnsi="Times New Roman" w:cs="Times New Roman"/>
          <w:b/>
          <w:sz w:val="24"/>
          <w:szCs w:val="24"/>
        </w:rPr>
      </w:pPr>
      <w:r w:rsidRPr="000637DF">
        <w:rPr>
          <w:rFonts w:ascii="Times New Roman" w:hAnsi="Times New Roman" w:cs="Times New Roman"/>
          <w:b/>
          <w:sz w:val="24"/>
          <w:szCs w:val="24"/>
        </w:rPr>
        <w:t>Hea</w:t>
      </w:r>
      <w:r w:rsidR="000B394B" w:rsidRPr="000637DF">
        <w:rPr>
          <w:rFonts w:ascii="Times New Roman" w:hAnsi="Times New Roman" w:cs="Times New Roman"/>
          <w:b/>
          <w:sz w:val="24"/>
          <w:szCs w:val="24"/>
        </w:rPr>
        <w:t>t Stroke:</w:t>
      </w:r>
    </w:p>
    <w:p w:rsidR="000B394B" w:rsidRPr="000637DF" w:rsidRDefault="000B394B" w:rsidP="000B394B">
      <w:pPr>
        <w:rPr>
          <w:rFonts w:ascii="Times New Roman" w:hAnsi="Times New Roman" w:cs="Times New Roman"/>
          <w:sz w:val="24"/>
          <w:szCs w:val="24"/>
        </w:rPr>
      </w:pPr>
      <w:r w:rsidRPr="000637DF">
        <w:rPr>
          <w:rFonts w:ascii="Times New Roman" w:hAnsi="Times New Roman" w:cs="Times New Roman"/>
          <w:sz w:val="24"/>
          <w:szCs w:val="24"/>
        </w:rPr>
        <w:t xml:space="preserve">Heat stroke is a medical emergency. It occurs when the body’s system of temperature regulation fails, sweating becomes inadequate and the body’s core temperature rises to critical levels. The body’s only effective means of removing excess heat </w:t>
      </w:r>
      <w:proofErr w:type="gramStart"/>
      <w:r w:rsidRPr="000637DF">
        <w:rPr>
          <w:rFonts w:ascii="Times New Roman" w:hAnsi="Times New Roman" w:cs="Times New Roman"/>
          <w:sz w:val="24"/>
          <w:szCs w:val="24"/>
        </w:rPr>
        <w:t>is compromised</w:t>
      </w:r>
      <w:proofErr w:type="gramEnd"/>
      <w:r w:rsidRPr="000637DF">
        <w:rPr>
          <w:rFonts w:ascii="Times New Roman" w:hAnsi="Times New Roman" w:cs="Times New Roman"/>
          <w:sz w:val="24"/>
          <w:szCs w:val="24"/>
        </w:rPr>
        <w:t xml:space="preserve">, with little warning to the victim. Body temperature is usually above 106F or higher. Unless the victim receives quick and appropriate </w:t>
      </w:r>
      <w:r w:rsidR="007514A7" w:rsidRPr="000637DF">
        <w:rPr>
          <w:rFonts w:ascii="Times New Roman" w:hAnsi="Times New Roman" w:cs="Times New Roman"/>
          <w:sz w:val="24"/>
          <w:szCs w:val="24"/>
        </w:rPr>
        <w:t>treatment,</w:t>
      </w:r>
      <w:r w:rsidRPr="000637DF">
        <w:rPr>
          <w:rFonts w:ascii="Times New Roman" w:hAnsi="Times New Roman" w:cs="Times New Roman"/>
          <w:sz w:val="24"/>
          <w:szCs w:val="24"/>
        </w:rPr>
        <w:t xml:space="preserve"> death or permanent disability can occur.</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sz w:val="24"/>
          <w:szCs w:val="24"/>
        </w:rPr>
        <w:tab/>
      </w:r>
      <w:r w:rsidRPr="000637DF">
        <w:rPr>
          <w:rFonts w:ascii="Times New Roman" w:hAnsi="Times New Roman" w:cs="Times New Roman"/>
          <w:b/>
          <w:sz w:val="24"/>
          <w:szCs w:val="24"/>
        </w:rPr>
        <w:t>Symptoms:</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Red, hot and dry skin</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Lack of sweating (usually, but not always)</w:t>
      </w:r>
    </w:p>
    <w:p w:rsidR="00915EDD"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Extremely high body temperature</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Rapid strong pulse</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Rapid or difficult breathing</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Throbbing headache</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Dizziness</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Nausea</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Mental confusion</w:t>
      </w:r>
    </w:p>
    <w:p w:rsidR="000B394B" w:rsidRPr="00F93471" w:rsidRDefault="00F93471"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I</w:t>
      </w:r>
      <w:r w:rsidR="000B394B" w:rsidRPr="00F93471">
        <w:rPr>
          <w:rFonts w:ascii="Times New Roman" w:hAnsi="Times New Roman" w:cs="Times New Roman"/>
          <w:sz w:val="24"/>
          <w:szCs w:val="24"/>
        </w:rPr>
        <w:t>rrational behavior</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Restlessness and irritability</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Convulsions</w:t>
      </w:r>
    </w:p>
    <w:p w:rsidR="000B394B" w:rsidRPr="00F93471" w:rsidRDefault="000B394B" w:rsidP="00F93471">
      <w:pPr>
        <w:pStyle w:val="ListParagraph"/>
        <w:numPr>
          <w:ilvl w:val="0"/>
          <w:numId w:val="37"/>
        </w:numPr>
        <w:rPr>
          <w:rFonts w:ascii="Times New Roman" w:hAnsi="Times New Roman" w:cs="Times New Roman"/>
          <w:sz w:val="24"/>
          <w:szCs w:val="24"/>
        </w:rPr>
      </w:pPr>
      <w:r w:rsidRPr="00F93471">
        <w:rPr>
          <w:rFonts w:ascii="Times New Roman" w:hAnsi="Times New Roman" w:cs="Times New Roman"/>
          <w:sz w:val="24"/>
          <w:szCs w:val="24"/>
        </w:rPr>
        <w:t>Unconsciousness</w:t>
      </w:r>
    </w:p>
    <w:p w:rsidR="000B394B" w:rsidRPr="000637DF" w:rsidRDefault="000B394B" w:rsidP="000B394B">
      <w:pPr>
        <w:rPr>
          <w:rFonts w:ascii="Times New Roman" w:hAnsi="Times New Roman" w:cs="Times New Roman"/>
          <w:b/>
          <w:sz w:val="24"/>
          <w:szCs w:val="24"/>
        </w:rPr>
      </w:pPr>
      <w:r w:rsidRPr="000637DF">
        <w:rPr>
          <w:rFonts w:ascii="Times New Roman" w:hAnsi="Times New Roman" w:cs="Times New Roman"/>
          <w:sz w:val="24"/>
          <w:szCs w:val="24"/>
        </w:rPr>
        <w:tab/>
      </w:r>
      <w:r w:rsidRPr="000637DF">
        <w:rPr>
          <w:rFonts w:ascii="Times New Roman" w:hAnsi="Times New Roman" w:cs="Times New Roman"/>
          <w:b/>
          <w:sz w:val="24"/>
          <w:szCs w:val="24"/>
        </w:rPr>
        <w:t>Treatment:</w:t>
      </w:r>
    </w:p>
    <w:p w:rsidR="000B394B" w:rsidRPr="00F93471" w:rsidRDefault="000B394B" w:rsidP="00F93471">
      <w:pPr>
        <w:pStyle w:val="ListParagraph"/>
        <w:numPr>
          <w:ilvl w:val="0"/>
          <w:numId w:val="38"/>
        </w:numPr>
        <w:rPr>
          <w:rFonts w:ascii="Times New Roman" w:hAnsi="Times New Roman" w:cs="Times New Roman"/>
          <w:sz w:val="24"/>
          <w:szCs w:val="24"/>
        </w:rPr>
      </w:pPr>
      <w:r w:rsidRPr="00F93471">
        <w:rPr>
          <w:rFonts w:ascii="Times New Roman" w:hAnsi="Times New Roman" w:cs="Times New Roman"/>
          <w:sz w:val="24"/>
          <w:szCs w:val="24"/>
        </w:rPr>
        <w:t>Call emergency medical personnel-911</w:t>
      </w:r>
    </w:p>
    <w:p w:rsidR="000B394B" w:rsidRPr="00F93471" w:rsidRDefault="000B394B" w:rsidP="00F93471">
      <w:pPr>
        <w:pStyle w:val="ListParagraph"/>
        <w:numPr>
          <w:ilvl w:val="0"/>
          <w:numId w:val="38"/>
        </w:numPr>
        <w:rPr>
          <w:rFonts w:ascii="Times New Roman" w:hAnsi="Times New Roman" w:cs="Times New Roman"/>
          <w:sz w:val="24"/>
          <w:szCs w:val="24"/>
        </w:rPr>
      </w:pPr>
      <w:r w:rsidRPr="00F93471">
        <w:rPr>
          <w:rFonts w:ascii="Times New Roman" w:hAnsi="Times New Roman" w:cs="Times New Roman"/>
          <w:sz w:val="24"/>
          <w:szCs w:val="24"/>
        </w:rPr>
        <w:t>Mo</w:t>
      </w:r>
      <w:r w:rsidR="00426067" w:rsidRPr="00F93471">
        <w:rPr>
          <w:rFonts w:ascii="Times New Roman" w:hAnsi="Times New Roman" w:cs="Times New Roman"/>
          <w:sz w:val="24"/>
          <w:szCs w:val="24"/>
        </w:rPr>
        <w:t>ve the person to a cool</w:t>
      </w:r>
      <w:r w:rsidRPr="00F93471">
        <w:rPr>
          <w:rFonts w:ascii="Times New Roman" w:hAnsi="Times New Roman" w:cs="Times New Roman"/>
          <w:sz w:val="24"/>
          <w:szCs w:val="24"/>
        </w:rPr>
        <w:t>, shaded area</w:t>
      </w:r>
    </w:p>
    <w:p w:rsidR="000B394B" w:rsidRPr="00F93471" w:rsidRDefault="000B394B" w:rsidP="00F93471">
      <w:pPr>
        <w:pStyle w:val="ListParagraph"/>
        <w:numPr>
          <w:ilvl w:val="0"/>
          <w:numId w:val="38"/>
        </w:numPr>
        <w:rPr>
          <w:rFonts w:ascii="Times New Roman" w:hAnsi="Times New Roman" w:cs="Times New Roman"/>
          <w:sz w:val="24"/>
          <w:szCs w:val="24"/>
        </w:rPr>
      </w:pPr>
      <w:r w:rsidRPr="00F93471">
        <w:rPr>
          <w:rFonts w:ascii="Times New Roman" w:hAnsi="Times New Roman" w:cs="Times New Roman"/>
          <w:sz w:val="24"/>
          <w:szCs w:val="24"/>
        </w:rPr>
        <w:t>Remove excess clothing and equipment</w:t>
      </w:r>
    </w:p>
    <w:p w:rsidR="000B394B" w:rsidRPr="00F93471" w:rsidRDefault="000B394B" w:rsidP="00F93471">
      <w:pPr>
        <w:pStyle w:val="ListParagraph"/>
        <w:numPr>
          <w:ilvl w:val="0"/>
          <w:numId w:val="38"/>
        </w:numPr>
        <w:rPr>
          <w:rFonts w:ascii="Times New Roman" w:hAnsi="Times New Roman" w:cs="Times New Roman"/>
          <w:sz w:val="24"/>
          <w:szCs w:val="24"/>
        </w:rPr>
      </w:pPr>
      <w:r w:rsidRPr="00F93471">
        <w:rPr>
          <w:rFonts w:ascii="Times New Roman" w:hAnsi="Times New Roman" w:cs="Times New Roman"/>
          <w:sz w:val="24"/>
          <w:szCs w:val="24"/>
        </w:rPr>
        <w:t>Use cool water to drench the person – cover with wet towels</w:t>
      </w:r>
    </w:p>
    <w:p w:rsidR="000B394B" w:rsidRPr="00F93471" w:rsidRDefault="000B394B" w:rsidP="00F93471">
      <w:pPr>
        <w:pStyle w:val="ListParagraph"/>
        <w:numPr>
          <w:ilvl w:val="0"/>
          <w:numId w:val="38"/>
        </w:numPr>
        <w:rPr>
          <w:rFonts w:ascii="Times New Roman" w:hAnsi="Times New Roman" w:cs="Times New Roman"/>
          <w:sz w:val="24"/>
          <w:szCs w:val="24"/>
        </w:rPr>
      </w:pPr>
      <w:r w:rsidRPr="00F93471">
        <w:rPr>
          <w:rFonts w:ascii="Times New Roman" w:hAnsi="Times New Roman" w:cs="Times New Roman"/>
          <w:sz w:val="24"/>
          <w:szCs w:val="24"/>
        </w:rPr>
        <w:t>Place ice packs on the neck, arm pits, and the groin area</w:t>
      </w:r>
    </w:p>
    <w:p w:rsidR="000B394B" w:rsidRPr="000637DF" w:rsidRDefault="000B394B" w:rsidP="00F93471">
      <w:pPr>
        <w:pStyle w:val="ListParagraph"/>
        <w:numPr>
          <w:ilvl w:val="0"/>
          <w:numId w:val="38"/>
        </w:numPr>
        <w:rPr>
          <w:rFonts w:ascii="Times New Roman" w:hAnsi="Times New Roman" w:cs="Times New Roman"/>
          <w:sz w:val="24"/>
          <w:szCs w:val="24"/>
        </w:rPr>
      </w:pPr>
      <w:r w:rsidRPr="000637DF">
        <w:rPr>
          <w:rFonts w:ascii="Times New Roman" w:hAnsi="Times New Roman" w:cs="Times New Roman"/>
          <w:sz w:val="24"/>
          <w:szCs w:val="24"/>
        </w:rPr>
        <w:t>Fan the person vigorously to increase cooling</w:t>
      </w:r>
    </w:p>
    <w:p w:rsidR="000B394B" w:rsidRPr="00F93471" w:rsidRDefault="000B394B" w:rsidP="00F93471">
      <w:pPr>
        <w:pStyle w:val="ListParagraph"/>
        <w:numPr>
          <w:ilvl w:val="0"/>
          <w:numId w:val="39"/>
        </w:numPr>
        <w:rPr>
          <w:rFonts w:ascii="Times New Roman" w:hAnsi="Times New Roman" w:cs="Times New Roman"/>
          <w:sz w:val="24"/>
          <w:szCs w:val="24"/>
        </w:rPr>
      </w:pPr>
      <w:r w:rsidRPr="00F93471">
        <w:rPr>
          <w:rFonts w:ascii="Times New Roman" w:hAnsi="Times New Roman" w:cs="Times New Roman"/>
          <w:sz w:val="24"/>
          <w:szCs w:val="24"/>
        </w:rPr>
        <w:t>Have the person lie down with legs elevated about 12”</w:t>
      </w:r>
    </w:p>
    <w:p w:rsidR="000B394B" w:rsidRPr="00F93471" w:rsidRDefault="000B394B" w:rsidP="00F93471">
      <w:pPr>
        <w:pStyle w:val="ListParagraph"/>
        <w:numPr>
          <w:ilvl w:val="0"/>
          <w:numId w:val="39"/>
        </w:numPr>
        <w:rPr>
          <w:rFonts w:ascii="Times New Roman" w:hAnsi="Times New Roman" w:cs="Times New Roman"/>
          <w:sz w:val="24"/>
          <w:szCs w:val="24"/>
        </w:rPr>
      </w:pPr>
      <w:r w:rsidRPr="00F93471">
        <w:rPr>
          <w:rFonts w:ascii="Times New Roman" w:hAnsi="Times New Roman" w:cs="Times New Roman"/>
          <w:sz w:val="24"/>
          <w:szCs w:val="24"/>
        </w:rPr>
        <w:t>Monitor the person’s airway, breathing and circulation</w:t>
      </w:r>
    </w:p>
    <w:p w:rsidR="00E10336" w:rsidRPr="00F93471" w:rsidRDefault="000B394B" w:rsidP="00F93471">
      <w:pPr>
        <w:pStyle w:val="ListParagraph"/>
        <w:numPr>
          <w:ilvl w:val="0"/>
          <w:numId w:val="39"/>
        </w:numPr>
        <w:rPr>
          <w:rFonts w:ascii="Times New Roman" w:hAnsi="Times New Roman" w:cs="Times New Roman"/>
          <w:sz w:val="24"/>
          <w:szCs w:val="24"/>
        </w:rPr>
      </w:pPr>
      <w:r w:rsidRPr="00F93471">
        <w:rPr>
          <w:rFonts w:ascii="Times New Roman" w:hAnsi="Times New Roman" w:cs="Times New Roman"/>
          <w:sz w:val="24"/>
          <w:szCs w:val="24"/>
        </w:rPr>
        <w:t>DO NOT give the person fluids to drink</w:t>
      </w:r>
    </w:p>
    <w:p w:rsidR="00E10336" w:rsidRDefault="00E10336" w:rsidP="006F77F5">
      <w:pPr>
        <w:pStyle w:val="ListParagraph"/>
        <w:ind w:left="1440"/>
      </w:pPr>
    </w:p>
    <w:p w:rsidR="00E10336" w:rsidRDefault="00E10336" w:rsidP="006F77F5">
      <w:pPr>
        <w:pStyle w:val="ListParagraph"/>
        <w:ind w:left="1440"/>
      </w:pPr>
    </w:p>
    <w:p w:rsidR="00E10336" w:rsidRDefault="00E10336" w:rsidP="006F77F5">
      <w:pPr>
        <w:pStyle w:val="ListParagraph"/>
        <w:ind w:left="1440"/>
      </w:pPr>
    </w:p>
    <w:p w:rsidR="00A21435" w:rsidRPr="00B851CB" w:rsidRDefault="00A21435" w:rsidP="006F77F5">
      <w:pPr>
        <w:pStyle w:val="ListParagraph"/>
        <w:ind w:left="1440"/>
        <w:rPr>
          <w:rFonts w:ascii="Times New Roman" w:hAnsi="Times New Roman" w:cs="Times New Roman"/>
          <w:sz w:val="20"/>
          <w:szCs w:val="20"/>
        </w:rPr>
      </w:pPr>
      <w:r w:rsidRPr="00B851CB">
        <w:rPr>
          <w:rFonts w:ascii="Times New Roman" w:hAnsi="Times New Roman" w:cs="Times New Roman"/>
          <w:sz w:val="20"/>
          <w:szCs w:val="20"/>
        </w:rPr>
        <w:t xml:space="preserve">Subchapter 7. </w:t>
      </w:r>
      <w:r w:rsidR="006F77F5" w:rsidRPr="00B851CB">
        <w:rPr>
          <w:rFonts w:ascii="Times New Roman" w:hAnsi="Times New Roman" w:cs="Times New Roman"/>
          <w:sz w:val="20"/>
          <w:szCs w:val="20"/>
        </w:rPr>
        <w:t xml:space="preserve"> </w:t>
      </w:r>
      <w:r w:rsidRPr="00B851CB">
        <w:rPr>
          <w:rFonts w:ascii="Times New Roman" w:hAnsi="Times New Roman" w:cs="Times New Roman"/>
          <w:sz w:val="20"/>
          <w:szCs w:val="20"/>
        </w:rPr>
        <w:t xml:space="preserve">General Industry Safety Orders Group 2. </w:t>
      </w:r>
      <w:r w:rsidR="006F77F5" w:rsidRPr="00B851CB">
        <w:rPr>
          <w:rFonts w:ascii="Times New Roman" w:hAnsi="Times New Roman" w:cs="Times New Roman"/>
          <w:sz w:val="20"/>
          <w:szCs w:val="20"/>
        </w:rPr>
        <w:t xml:space="preserve"> </w:t>
      </w:r>
      <w:r w:rsidRPr="00B851CB">
        <w:rPr>
          <w:rFonts w:ascii="Times New Roman" w:hAnsi="Times New Roman" w:cs="Times New Roman"/>
          <w:sz w:val="20"/>
          <w:szCs w:val="20"/>
        </w:rPr>
        <w:t xml:space="preserve">Safe Practices and Personal Protection Article 10. Personal Safety Devices and Safeguards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A21435" w:rsidRPr="00B851CB" w:rsidTr="00A21435">
        <w:trPr>
          <w:tblCellSpacing w:w="15" w:type="dxa"/>
        </w:trPr>
        <w:tc>
          <w:tcPr>
            <w:tcW w:w="0" w:type="auto"/>
            <w:vAlign w:val="center"/>
            <w:hideMark/>
          </w:tcPr>
          <w:p w:rsidR="00A21435" w:rsidRPr="00B851CB" w:rsidRDefault="00A21435" w:rsidP="00A21435">
            <w:pPr>
              <w:pStyle w:val="NoSpacing"/>
              <w:rPr>
                <w:rFonts w:ascii="Times New Roman" w:hAnsi="Times New Roman" w:cs="Times New Roman"/>
                <w:color w:val="000000"/>
                <w:sz w:val="20"/>
                <w:szCs w:val="20"/>
              </w:rPr>
            </w:pPr>
          </w:p>
        </w:tc>
      </w:tr>
    </w:tbl>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§3395. Heat Illness Prevention</w:t>
      </w:r>
    </w:p>
    <w:p w:rsidR="00A21435" w:rsidRPr="00B851CB" w:rsidRDefault="003B6099" w:rsidP="00A21435">
      <w:pPr>
        <w:pStyle w:val="NoSpacing"/>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noshade="t" o:hr="t" fillcolor="gray" stroked="f"/>
        </w:pict>
      </w:r>
    </w:p>
    <w:p w:rsidR="00A21435" w:rsidRPr="00B851CB" w:rsidRDefault="00A21435" w:rsidP="00A21435">
      <w:pPr>
        <w:pStyle w:val="NoSpacing"/>
        <w:rPr>
          <w:rFonts w:ascii="Times New Roman" w:hAnsi="Times New Roman" w:cs="Times New Roman"/>
          <w:sz w:val="20"/>
          <w:szCs w:val="20"/>
        </w:rPr>
      </w:pPr>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(a) Scope and Application.</w:t>
      </w:r>
    </w:p>
    <w:p w:rsidR="00A21435" w:rsidRPr="00B851CB" w:rsidRDefault="00A21435" w:rsidP="00A21435">
      <w:pPr>
        <w:pStyle w:val="NoSpacing"/>
        <w:rPr>
          <w:rFonts w:ascii="Times New Roman" w:hAnsi="Times New Roman" w:cs="Times New Roman"/>
          <w:sz w:val="20"/>
          <w:szCs w:val="20"/>
        </w:rPr>
      </w:pPr>
      <w:bookmarkStart w:id="3" w:name="I4CFD38E2E7D811DFA44A851CF3707ED5"/>
      <w:bookmarkStart w:id="4" w:name="I4CFD38E1E7D811DFA44A851CF3707ED5"/>
      <w:bookmarkEnd w:id="3"/>
      <w:bookmarkEnd w:id="4"/>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(1) This standard applies to all outdoor places of employment. </w:t>
      </w:r>
    </w:p>
    <w:p w:rsidR="00A21435" w:rsidRPr="00B851CB" w:rsidRDefault="00A21435" w:rsidP="00A21435">
      <w:pPr>
        <w:pStyle w:val="NoSpacing"/>
        <w:rPr>
          <w:rFonts w:ascii="Times New Roman" w:hAnsi="Times New Roman" w:cs="Times New Roman"/>
          <w:sz w:val="20"/>
          <w:szCs w:val="20"/>
        </w:rPr>
      </w:pPr>
      <w:bookmarkStart w:id="5" w:name="I4CFD38E4E7D811DFA44A851CF3707ED5"/>
      <w:bookmarkStart w:id="6" w:name="I4CFD38E3E7D811DFA44A851CF3707ED5"/>
      <w:bookmarkEnd w:id="5"/>
      <w:bookmarkEnd w:id="6"/>
      <w:r w:rsidRPr="00B851CB">
        <w:rPr>
          <w:rFonts w:ascii="Times New Roman" w:hAnsi="Times New Roman" w:cs="Times New Roman"/>
          <w:sz w:val="20"/>
          <w:szCs w:val="20"/>
        </w:rPr>
        <w:t>Exception: If an industry is not listed in subsection (a</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2), employers in that industry are not required to comply with subsection (e), High-heat procedures. </w:t>
      </w:r>
    </w:p>
    <w:p w:rsidR="00A21435" w:rsidRPr="00B851CB" w:rsidRDefault="00A21435" w:rsidP="00A21435">
      <w:pPr>
        <w:pStyle w:val="NoSpacing"/>
        <w:rPr>
          <w:rFonts w:ascii="Times New Roman" w:hAnsi="Times New Roman" w:cs="Times New Roman"/>
          <w:sz w:val="20"/>
          <w:szCs w:val="20"/>
        </w:rPr>
      </w:pPr>
      <w:bookmarkStart w:id="7" w:name="I4CFD5FF0E7D811DFA44A851CF3707ED5"/>
      <w:bookmarkStart w:id="8" w:name="I4CFD38E5E7D811DFA44A851CF3707ED5"/>
      <w:bookmarkEnd w:id="7"/>
      <w:bookmarkEnd w:id="8"/>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(2) List of industries subject to all provisions of this standard, including subsection (e): </w:t>
      </w:r>
    </w:p>
    <w:p w:rsidR="00A21435" w:rsidRPr="00B851CB" w:rsidRDefault="00A21435" w:rsidP="00A21435">
      <w:pPr>
        <w:pStyle w:val="NoSpacing"/>
        <w:rPr>
          <w:rFonts w:ascii="Times New Roman" w:hAnsi="Times New Roman" w:cs="Times New Roman"/>
          <w:sz w:val="20"/>
          <w:szCs w:val="20"/>
        </w:rPr>
      </w:pPr>
      <w:bookmarkStart w:id="9" w:name="I4CFD5FF2E7D811DFA44A851CF3707ED5"/>
      <w:bookmarkStart w:id="10" w:name="I4CFD5FF1E7D811DFA44A851CF3707ED5"/>
      <w:bookmarkEnd w:id="9"/>
      <w:bookmarkEnd w:id="10"/>
      <w:r w:rsidRPr="00B851CB">
        <w:rPr>
          <w:rFonts w:ascii="Times New Roman" w:hAnsi="Times New Roman" w:cs="Times New Roman"/>
          <w:sz w:val="20"/>
          <w:szCs w:val="20"/>
        </w:rPr>
        <w:t xml:space="preserve">(A) Agriculture </w:t>
      </w:r>
    </w:p>
    <w:p w:rsidR="00A21435" w:rsidRPr="00B851CB" w:rsidRDefault="00A21435" w:rsidP="00A21435">
      <w:pPr>
        <w:pStyle w:val="NoSpacing"/>
        <w:rPr>
          <w:rFonts w:ascii="Times New Roman" w:hAnsi="Times New Roman" w:cs="Times New Roman"/>
          <w:sz w:val="20"/>
          <w:szCs w:val="20"/>
        </w:rPr>
      </w:pPr>
      <w:bookmarkStart w:id="11" w:name="I4CFD5FF4E7D811DFA44A851CF3707ED5"/>
      <w:bookmarkStart w:id="12" w:name="I4CFD5FF3E7D811DFA44A851CF3707ED5"/>
      <w:bookmarkEnd w:id="11"/>
      <w:bookmarkEnd w:id="12"/>
      <w:r w:rsidRPr="00B851CB">
        <w:rPr>
          <w:rFonts w:ascii="Times New Roman" w:hAnsi="Times New Roman" w:cs="Times New Roman"/>
          <w:sz w:val="20"/>
          <w:szCs w:val="20"/>
        </w:rPr>
        <w:t xml:space="preserve">(B) Construction </w:t>
      </w:r>
    </w:p>
    <w:p w:rsidR="00A21435" w:rsidRPr="00B851CB" w:rsidRDefault="00A21435" w:rsidP="00A21435">
      <w:pPr>
        <w:pStyle w:val="NoSpacing"/>
        <w:rPr>
          <w:rFonts w:ascii="Times New Roman" w:hAnsi="Times New Roman" w:cs="Times New Roman"/>
          <w:sz w:val="20"/>
          <w:szCs w:val="20"/>
        </w:rPr>
      </w:pPr>
      <w:bookmarkStart w:id="13" w:name="I4CFD8701E7D811DFA44A851CF3707ED5"/>
      <w:bookmarkStart w:id="14" w:name="I4CFD8700E7D811DFA44A851CF3707ED5"/>
      <w:bookmarkEnd w:id="13"/>
      <w:bookmarkEnd w:id="14"/>
      <w:r w:rsidRPr="00B851CB">
        <w:rPr>
          <w:rFonts w:ascii="Times New Roman" w:hAnsi="Times New Roman" w:cs="Times New Roman"/>
          <w:sz w:val="20"/>
          <w:szCs w:val="20"/>
        </w:rPr>
        <w:t xml:space="preserve">(C) Landscaping </w:t>
      </w:r>
    </w:p>
    <w:p w:rsidR="00A21435" w:rsidRPr="00B851CB" w:rsidRDefault="00A21435" w:rsidP="00A21435">
      <w:pPr>
        <w:pStyle w:val="NoSpacing"/>
        <w:rPr>
          <w:rFonts w:ascii="Times New Roman" w:hAnsi="Times New Roman" w:cs="Times New Roman"/>
          <w:sz w:val="20"/>
          <w:szCs w:val="20"/>
        </w:rPr>
      </w:pPr>
      <w:bookmarkStart w:id="15" w:name="I4CFD8703E7D811DFA44A851CF3707ED5"/>
      <w:bookmarkStart w:id="16" w:name="I4CFD8702E7D811DFA44A851CF3707ED5"/>
      <w:bookmarkEnd w:id="15"/>
      <w:bookmarkEnd w:id="16"/>
      <w:r w:rsidRPr="00B851CB">
        <w:rPr>
          <w:rFonts w:ascii="Times New Roman" w:hAnsi="Times New Roman" w:cs="Times New Roman"/>
          <w:sz w:val="20"/>
          <w:szCs w:val="20"/>
        </w:rPr>
        <w:t xml:space="preserve">(D) Oil and gas extraction </w:t>
      </w:r>
    </w:p>
    <w:p w:rsidR="00A21435" w:rsidRPr="00B851CB" w:rsidRDefault="00A21435" w:rsidP="00A21435">
      <w:pPr>
        <w:pStyle w:val="NoSpacing"/>
        <w:rPr>
          <w:rFonts w:ascii="Times New Roman" w:hAnsi="Times New Roman" w:cs="Times New Roman"/>
          <w:sz w:val="20"/>
          <w:szCs w:val="20"/>
        </w:rPr>
      </w:pPr>
      <w:bookmarkStart w:id="17" w:name="I4CFD8705E7D811DFA44A851CF3707ED5"/>
      <w:bookmarkStart w:id="18" w:name="I4CFD8704E7D811DFA44A851CF3707ED5"/>
      <w:bookmarkEnd w:id="17"/>
      <w:bookmarkEnd w:id="18"/>
      <w:r w:rsidRPr="00B851CB">
        <w:rPr>
          <w:rFonts w:ascii="Times New Roman" w:hAnsi="Times New Roman" w:cs="Times New Roman"/>
          <w:sz w:val="20"/>
          <w:szCs w:val="20"/>
        </w:rPr>
        <w:t xml:space="preserve">(E) Transportation or delivery of agricultural products, construction materials or other heavy materials (e.g. furniture, lumber, freight, cargo, cabinets, industrial or commercial materials), except for employment that consists of operating an air-conditioned vehicle and does not include loading or unloading. </w:t>
      </w:r>
    </w:p>
    <w:p w:rsidR="00A21435" w:rsidRPr="00B851CB" w:rsidRDefault="00A21435" w:rsidP="00A21435">
      <w:pPr>
        <w:pStyle w:val="NoSpacing"/>
        <w:rPr>
          <w:rFonts w:ascii="Times New Roman" w:hAnsi="Times New Roman" w:cs="Times New Roman"/>
          <w:sz w:val="20"/>
          <w:szCs w:val="20"/>
        </w:rPr>
      </w:pPr>
      <w:bookmarkStart w:id="19" w:name="I4CFDAE11E7D811DFA44A851CF3707ED5"/>
      <w:bookmarkStart w:id="20" w:name="I4CFDAE10E7D811DFA44A851CF3707ED5"/>
      <w:bookmarkEnd w:id="19"/>
      <w:bookmarkEnd w:id="20"/>
      <w:r w:rsidRPr="00B851CB">
        <w:rPr>
          <w:rFonts w:ascii="Times New Roman" w:hAnsi="Times New Roman" w:cs="Times New Roman"/>
          <w:sz w:val="20"/>
          <w:szCs w:val="20"/>
        </w:rPr>
        <w:t xml:space="preserve">(3) This section applies to the control of risk of occurrence of heat illness. This </w:t>
      </w:r>
      <w:proofErr w:type="gramStart"/>
      <w:r w:rsidRPr="00B851CB">
        <w:rPr>
          <w:rFonts w:ascii="Times New Roman" w:hAnsi="Times New Roman" w:cs="Times New Roman"/>
          <w:sz w:val="20"/>
          <w:szCs w:val="20"/>
        </w:rPr>
        <w:t>is not intended</w:t>
      </w:r>
      <w:proofErr w:type="gramEnd"/>
      <w:r w:rsidRPr="00B851CB">
        <w:rPr>
          <w:rFonts w:ascii="Times New Roman" w:hAnsi="Times New Roman" w:cs="Times New Roman"/>
          <w:sz w:val="20"/>
          <w:szCs w:val="20"/>
        </w:rPr>
        <w:t xml:space="preserve"> to exclude the application of other sections of Title 8, including, but not necessarily limited to, sections 1512, 1524, 3203, 3363, 3400, 3439, 3457, 6251, 6512, 6969, 6975, 8420 and 8602(e). </w:t>
      </w:r>
    </w:p>
    <w:p w:rsidR="00A21435" w:rsidRPr="00B851CB" w:rsidRDefault="00A21435" w:rsidP="00A21435">
      <w:pPr>
        <w:pStyle w:val="NoSpacing"/>
        <w:rPr>
          <w:rFonts w:ascii="Times New Roman" w:hAnsi="Times New Roman" w:cs="Times New Roman"/>
          <w:sz w:val="20"/>
          <w:szCs w:val="20"/>
        </w:rPr>
      </w:pPr>
      <w:bookmarkStart w:id="21" w:name="I4CFDAE13E7D811DFA44A851CF3707ED5"/>
      <w:bookmarkStart w:id="22" w:name="I4CFDAE12E7D811DFA44A851CF3707ED5"/>
      <w:bookmarkEnd w:id="21"/>
      <w:bookmarkEnd w:id="22"/>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Note No. 1: The measures required here </w:t>
      </w:r>
      <w:proofErr w:type="gramStart"/>
      <w:r w:rsidRPr="00B851CB">
        <w:rPr>
          <w:rFonts w:ascii="Times New Roman" w:hAnsi="Times New Roman" w:cs="Times New Roman"/>
          <w:sz w:val="20"/>
          <w:szCs w:val="20"/>
        </w:rPr>
        <w:t>may be integrated</w:t>
      </w:r>
      <w:proofErr w:type="gramEnd"/>
      <w:r w:rsidRPr="00B851CB">
        <w:rPr>
          <w:rFonts w:ascii="Times New Roman" w:hAnsi="Times New Roman" w:cs="Times New Roman"/>
          <w:sz w:val="20"/>
          <w:szCs w:val="20"/>
        </w:rPr>
        <w:t xml:space="preserve"> into the employer's written Injury and Illness Program required by section 3203, or maintained in a separate document. Note No. 2: This standard is enforceable by the Division of Occupational Safety and Health pursuant to Labor Code sections 6308 and 6317 and any other statutes conferring enforcement powers upon the Division. It is a violation of Labor Code sections 6310, 6311, and 6312 to discharge or discriminate in any other manner against employees for exercising their rights under this or any other provision offering occupational safety and health protection to employees. </w:t>
      </w:r>
    </w:p>
    <w:p w:rsidR="00A21435" w:rsidRPr="00B851CB" w:rsidRDefault="00A21435" w:rsidP="00A21435">
      <w:pPr>
        <w:pStyle w:val="NoSpacing"/>
        <w:rPr>
          <w:rFonts w:ascii="Times New Roman" w:hAnsi="Times New Roman" w:cs="Times New Roman"/>
          <w:sz w:val="20"/>
          <w:szCs w:val="20"/>
        </w:rPr>
      </w:pPr>
      <w:bookmarkStart w:id="23" w:name="I4D02DE31E7D811DFA44A851CF3707ED5"/>
      <w:bookmarkStart w:id="24" w:name="I4D02DE30E7D811DFA44A851CF3707ED5"/>
      <w:bookmarkEnd w:id="23"/>
      <w:bookmarkEnd w:id="24"/>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(b) Definitions.</w:t>
      </w:r>
    </w:p>
    <w:p w:rsidR="00A21435" w:rsidRPr="00B851CB" w:rsidRDefault="00A21435" w:rsidP="00A21435">
      <w:pPr>
        <w:pStyle w:val="NoSpacing"/>
        <w:rPr>
          <w:rFonts w:ascii="Times New Roman" w:hAnsi="Times New Roman" w:cs="Times New Roman"/>
          <w:sz w:val="20"/>
          <w:szCs w:val="20"/>
        </w:rPr>
      </w:pPr>
      <w:bookmarkStart w:id="25" w:name="I4D02DE33E7D811DFA44A851CF3707ED5"/>
      <w:bookmarkStart w:id="26" w:name="I4D02DE32E7D811DFA44A851CF3707ED5"/>
      <w:bookmarkEnd w:id="25"/>
      <w:bookmarkEnd w:id="26"/>
      <w:r w:rsidRPr="00B851CB">
        <w:rPr>
          <w:rFonts w:ascii="Times New Roman" w:hAnsi="Times New Roman" w:cs="Times New Roman"/>
          <w:sz w:val="20"/>
          <w:szCs w:val="20"/>
        </w:rPr>
        <w:t xml:space="preserve">“Acclimatization” means temporary adaptation of the body to work in the heat that occurs gradually when a person is exposed to it. Acclimatization peaks in most people </w:t>
      </w:r>
      <w:proofErr w:type="gramStart"/>
      <w:r w:rsidRPr="00B851CB">
        <w:rPr>
          <w:rFonts w:ascii="Times New Roman" w:hAnsi="Times New Roman" w:cs="Times New Roman"/>
          <w:sz w:val="20"/>
          <w:szCs w:val="20"/>
        </w:rPr>
        <w:t>within four to fourteen days of regular work for at least two hours per day in the heat</w:t>
      </w:r>
      <w:proofErr w:type="gramEnd"/>
      <w:r w:rsidRPr="00B851CB">
        <w:rPr>
          <w:rFonts w:ascii="Times New Roman" w:hAnsi="Times New Roman" w:cs="Times New Roman"/>
          <w:sz w:val="20"/>
          <w:szCs w:val="20"/>
        </w:rPr>
        <w:t>.</w:t>
      </w:r>
    </w:p>
    <w:p w:rsidR="00A21435" w:rsidRPr="00B851CB" w:rsidRDefault="00A21435" w:rsidP="00A21435">
      <w:pPr>
        <w:pStyle w:val="NoSpacing"/>
        <w:rPr>
          <w:rFonts w:ascii="Times New Roman" w:hAnsi="Times New Roman" w:cs="Times New Roman"/>
          <w:sz w:val="20"/>
          <w:szCs w:val="20"/>
        </w:rPr>
      </w:pPr>
      <w:bookmarkStart w:id="27" w:name="I4D02DE35E7D811DFA44A851CF3707ED5"/>
      <w:bookmarkStart w:id="28" w:name="I4D02DE34E7D811DFA44A851CF3707ED5"/>
      <w:bookmarkEnd w:id="27"/>
      <w:bookmarkEnd w:id="28"/>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“Heat Illness” means a serious medical condition resulting from the body's inability to cope with a particular heat load, and includes heat cramps, heat exhaustion, heat syncope and heat stroke.</w:t>
      </w:r>
    </w:p>
    <w:p w:rsidR="00A21435" w:rsidRPr="00B851CB" w:rsidRDefault="00A21435" w:rsidP="00A21435">
      <w:pPr>
        <w:pStyle w:val="NoSpacing"/>
        <w:rPr>
          <w:rFonts w:ascii="Times New Roman" w:hAnsi="Times New Roman" w:cs="Times New Roman"/>
          <w:sz w:val="20"/>
          <w:szCs w:val="20"/>
        </w:rPr>
      </w:pPr>
      <w:bookmarkStart w:id="29" w:name="I4D030541E7D811DFA44A851CF3707ED5"/>
      <w:bookmarkStart w:id="30" w:name="I4D030540E7D811DFA44A851CF3707ED5"/>
      <w:bookmarkEnd w:id="29"/>
      <w:bookmarkEnd w:id="30"/>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“Environmental risk factors for heat illness” means working conditions that create the possibility that heat illness could occur, including air temperature, relative humidity, radiant heat from the sun and other sources, conductive heat sources such as the ground, air movement, workload severity and duration, protective clothing and personal protective equipment worn by employees.</w:t>
      </w:r>
    </w:p>
    <w:p w:rsidR="00A21435" w:rsidRPr="00B851CB" w:rsidRDefault="00A21435" w:rsidP="00A21435">
      <w:pPr>
        <w:pStyle w:val="NoSpacing"/>
        <w:rPr>
          <w:rFonts w:ascii="Times New Roman" w:hAnsi="Times New Roman" w:cs="Times New Roman"/>
          <w:sz w:val="20"/>
          <w:szCs w:val="20"/>
        </w:rPr>
      </w:pPr>
      <w:bookmarkStart w:id="31" w:name="I4D030543E7D811DFA44A851CF3707ED5"/>
      <w:bookmarkStart w:id="32" w:name="I4D030542E7D811DFA44A851CF3707ED5"/>
      <w:bookmarkEnd w:id="31"/>
      <w:bookmarkEnd w:id="32"/>
    </w:p>
    <w:p w:rsidR="00A21435" w:rsidRPr="00B851CB" w:rsidRDefault="00A21435" w:rsidP="00A21435">
      <w:pPr>
        <w:pStyle w:val="NoSpacing"/>
        <w:rPr>
          <w:rFonts w:ascii="Times New Roman" w:hAnsi="Times New Roman" w:cs="Times New Roman"/>
          <w:sz w:val="20"/>
          <w:szCs w:val="20"/>
        </w:rPr>
      </w:pPr>
      <w:proofErr w:type="gramStart"/>
      <w:r w:rsidRPr="00B851CB">
        <w:rPr>
          <w:rFonts w:ascii="Times New Roman" w:hAnsi="Times New Roman" w:cs="Times New Roman"/>
          <w:sz w:val="20"/>
          <w:szCs w:val="20"/>
        </w:rPr>
        <w:t>“Landscaping” means providing landscape care and maintenance services and/or installing trees, shrubs, plants, lawns, or gardens, or providing these services in conjunction with the design of landscape plans and/or the construction (i.e., installation) of walkways, retaining walls, decks, fences, ponds, and similar structures, except for employment by an employer who operates a fixed establishment where the work is to be performed and where drinking water is plumbed.</w:t>
      </w:r>
      <w:proofErr w:type="gramEnd"/>
    </w:p>
    <w:p w:rsidR="00A21435" w:rsidRPr="00B851CB" w:rsidRDefault="00A21435" w:rsidP="00A21435">
      <w:pPr>
        <w:pStyle w:val="NoSpacing"/>
        <w:rPr>
          <w:rFonts w:ascii="Times New Roman" w:hAnsi="Times New Roman" w:cs="Times New Roman"/>
          <w:sz w:val="20"/>
          <w:szCs w:val="20"/>
        </w:rPr>
      </w:pPr>
      <w:bookmarkStart w:id="33" w:name="I4D030545E7D811DFA44A851CF3707ED5"/>
      <w:bookmarkStart w:id="34" w:name="I4D030544E7D811DFA44A851CF3707ED5"/>
      <w:bookmarkEnd w:id="33"/>
      <w:bookmarkEnd w:id="34"/>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“Oil and gas extraction” means operating and/or developing oil and gas field properties, exploring for crude petroleum or natural gas, mining or extracting of oil or gas or recovering liquid hydrocarbons from oil or gas field gases.</w:t>
      </w:r>
    </w:p>
    <w:p w:rsidR="00A21435" w:rsidRPr="00B851CB" w:rsidRDefault="00A21435" w:rsidP="00A21435">
      <w:pPr>
        <w:pStyle w:val="NoSpacing"/>
        <w:rPr>
          <w:rFonts w:ascii="Times New Roman" w:hAnsi="Times New Roman" w:cs="Times New Roman"/>
          <w:sz w:val="20"/>
          <w:szCs w:val="20"/>
        </w:rPr>
      </w:pPr>
      <w:bookmarkStart w:id="35" w:name="I4D030547E7D811DFA44A851CF3707ED5"/>
      <w:bookmarkStart w:id="36" w:name="I4D030546E7D811DFA44A851CF3707ED5"/>
      <w:bookmarkEnd w:id="35"/>
      <w:bookmarkEnd w:id="36"/>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lastRenderedPageBreak/>
        <w:t>“Personal risk factors for heat illness” means factors such as an individual's age, degree of acclimatization, health, water consumption, alcohol consumption, caffeine consumption, and use of prescription medications that affect the body's water retention or other physiological responses to heat.</w:t>
      </w:r>
    </w:p>
    <w:p w:rsidR="00A21435" w:rsidRPr="00B851CB" w:rsidRDefault="00A21435" w:rsidP="00A21435">
      <w:pPr>
        <w:pStyle w:val="NoSpacing"/>
        <w:rPr>
          <w:rFonts w:ascii="Times New Roman" w:hAnsi="Times New Roman" w:cs="Times New Roman"/>
          <w:sz w:val="20"/>
          <w:szCs w:val="20"/>
        </w:rPr>
      </w:pPr>
      <w:bookmarkStart w:id="37" w:name="I4D032C51E7D811DFA44A851CF3707ED5"/>
      <w:bookmarkStart w:id="38" w:name="I4D032C50E7D811DFA44A851CF3707ED5"/>
      <w:bookmarkEnd w:id="37"/>
      <w:bookmarkEnd w:id="38"/>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“Shade” means blockage of direct sunlight. One indicator that blockage is sufficient is when objects do not cast a shadow in the area of blocked sunlight. Shade is not adequate when heat in the area of shade defeats the purpose of shade, which is to allow the body to cool. For example, a car sitting in the sun does not provide acceptable shade to a person inside it, unless the car is running with air conditioning. Shade </w:t>
      </w:r>
      <w:proofErr w:type="gramStart"/>
      <w:r w:rsidRPr="00B851CB">
        <w:rPr>
          <w:rFonts w:ascii="Times New Roman" w:hAnsi="Times New Roman" w:cs="Times New Roman"/>
          <w:sz w:val="20"/>
          <w:szCs w:val="20"/>
        </w:rPr>
        <w:t>may be provided</w:t>
      </w:r>
      <w:proofErr w:type="gramEnd"/>
      <w:r w:rsidRPr="00B851CB">
        <w:rPr>
          <w:rFonts w:ascii="Times New Roman" w:hAnsi="Times New Roman" w:cs="Times New Roman"/>
          <w:sz w:val="20"/>
          <w:szCs w:val="20"/>
        </w:rPr>
        <w:t xml:space="preserve"> by any natural or artificial means that does not expose employees to unsafe or unhealthy conditions.</w:t>
      </w:r>
    </w:p>
    <w:p w:rsidR="00A21435" w:rsidRPr="00B851CB" w:rsidRDefault="00A21435" w:rsidP="00A21435">
      <w:pPr>
        <w:pStyle w:val="NoSpacing"/>
        <w:rPr>
          <w:rFonts w:ascii="Times New Roman" w:hAnsi="Times New Roman" w:cs="Times New Roman"/>
          <w:sz w:val="20"/>
          <w:szCs w:val="20"/>
        </w:rPr>
      </w:pPr>
      <w:bookmarkStart w:id="39" w:name="I4D032C53E7D811DFA44A851CF3707ED5"/>
      <w:bookmarkStart w:id="40" w:name="I4D032C52E7D811DFA44A851CF3707ED5"/>
      <w:bookmarkEnd w:id="39"/>
      <w:bookmarkEnd w:id="40"/>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“Temperature” means the dry bulb temperature in degrees Fahrenheit obtainable by using a thermometer to measure the outdoor temperature in an area where there is no shade. While the temperature measurement must be taken in an area with full sunlight, the bulb or sensor of the thermometer should be shielded while taking the measurement, e.g., with the hand or some other object, from direct contact by sunlight.</w:t>
      </w:r>
    </w:p>
    <w:p w:rsidR="00A21435" w:rsidRPr="00B851CB" w:rsidRDefault="00A21435" w:rsidP="00A21435">
      <w:pPr>
        <w:pStyle w:val="NoSpacing"/>
        <w:rPr>
          <w:rFonts w:ascii="Times New Roman" w:hAnsi="Times New Roman" w:cs="Times New Roman"/>
          <w:sz w:val="20"/>
          <w:szCs w:val="20"/>
        </w:rPr>
      </w:pPr>
      <w:bookmarkStart w:id="41" w:name="I4D032C55E7D811DFA44A851CF3707ED5"/>
      <w:bookmarkStart w:id="42" w:name="I4D032C54E7D811DFA44A851CF3707ED5"/>
      <w:bookmarkEnd w:id="41"/>
      <w:bookmarkEnd w:id="42"/>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(c) Provision of water. Employees shall have access to potable drinking water meeting the requirements of Sections 1524, 3363, and 3457, as applicable. Where drinking water </w:t>
      </w:r>
      <w:proofErr w:type="gramStart"/>
      <w:r w:rsidRPr="00B851CB">
        <w:rPr>
          <w:rFonts w:ascii="Times New Roman" w:hAnsi="Times New Roman" w:cs="Times New Roman"/>
          <w:sz w:val="20"/>
          <w:szCs w:val="20"/>
        </w:rPr>
        <w:t>is not plumbed or otherwise continuously supplied,</w:t>
      </w:r>
      <w:proofErr w:type="gramEnd"/>
      <w:r w:rsidRPr="00B851CB">
        <w:rPr>
          <w:rFonts w:ascii="Times New Roman" w:hAnsi="Times New Roman" w:cs="Times New Roman"/>
          <w:sz w:val="20"/>
          <w:szCs w:val="20"/>
        </w:rPr>
        <w:t xml:space="preserve"> it shall be provided in sufficient quantity at the beginning of the work shift to provide one quart per employee per hour for drinking for the entire shift. Employers may begin the shift with smaller quantities of water if they have effective procedures for replenishment during the shift as needed to allow employees to drink one quart or more per hour. The frequent drinking of water, as described in subsection (f</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1)(C), shall be encouraged.</w:t>
      </w:r>
    </w:p>
    <w:p w:rsidR="00A21435" w:rsidRPr="00B851CB" w:rsidRDefault="00A21435" w:rsidP="00A21435">
      <w:pPr>
        <w:pStyle w:val="NoSpacing"/>
        <w:rPr>
          <w:rFonts w:ascii="Times New Roman" w:hAnsi="Times New Roman" w:cs="Times New Roman"/>
          <w:sz w:val="20"/>
          <w:szCs w:val="20"/>
        </w:rPr>
      </w:pPr>
      <w:bookmarkStart w:id="43" w:name="I4D035361E7D811DFA44A851CF3707ED5"/>
      <w:bookmarkStart w:id="44" w:name="I4D035360E7D811DFA44A851CF3707ED5"/>
      <w:bookmarkEnd w:id="43"/>
      <w:bookmarkEnd w:id="44"/>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(d) Access to shade.</w:t>
      </w:r>
    </w:p>
    <w:p w:rsidR="00A21435" w:rsidRPr="00B851CB" w:rsidRDefault="00A21435" w:rsidP="00A21435">
      <w:pPr>
        <w:pStyle w:val="NoSpacing"/>
        <w:rPr>
          <w:rFonts w:ascii="Times New Roman" w:hAnsi="Times New Roman" w:cs="Times New Roman"/>
          <w:sz w:val="20"/>
          <w:szCs w:val="20"/>
        </w:rPr>
      </w:pPr>
      <w:bookmarkStart w:id="45" w:name="I4D035363E7D811DFA44A851CF3707ED5"/>
      <w:bookmarkStart w:id="46" w:name="I4D035362E7D811DFA44A851CF3707ED5"/>
      <w:bookmarkEnd w:id="45"/>
      <w:bookmarkEnd w:id="46"/>
      <w:r w:rsidRPr="00B851CB">
        <w:rPr>
          <w:rFonts w:ascii="Times New Roman" w:hAnsi="Times New Roman" w:cs="Times New Roman"/>
          <w:sz w:val="20"/>
          <w:szCs w:val="20"/>
        </w:rPr>
        <w:t xml:space="preserve">(1) Shade required </w:t>
      </w:r>
      <w:proofErr w:type="gramStart"/>
      <w:r w:rsidRPr="00B851CB">
        <w:rPr>
          <w:rFonts w:ascii="Times New Roman" w:hAnsi="Times New Roman" w:cs="Times New Roman"/>
          <w:sz w:val="20"/>
          <w:szCs w:val="20"/>
        </w:rPr>
        <w:t>to be</w:t>
      </w:r>
      <w:proofErr w:type="gramEnd"/>
      <w:r w:rsidRPr="00B851CB">
        <w:rPr>
          <w:rFonts w:ascii="Times New Roman" w:hAnsi="Times New Roman" w:cs="Times New Roman"/>
          <w:sz w:val="20"/>
          <w:szCs w:val="20"/>
        </w:rPr>
        <w:t xml:space="preserve"> present when the temperature exceeds 85 degrees Fahrenheit. When the outdoor temperature in the work area exceeds 85 degrees Fahrenheit, the employer shall have and maintain one or more areas with shade at all times while employees are present that are either open to the air or provided with ventilation or cooling. The amount of shade present shall be at least enough to accommodate 25% of the employees on the shift at any time, so that they can sit in a normal posture fully in the shade without having to be in physical contact with each other. The shaded area shall be located as close as practicable to the areas where employees are working. </w:t>
      </w:r>
    </w:p>
    <w:p w:rsidR="00A21435" w:rsidRPr="00B851CB" w:rsidRDefault="00A21435" w:rsidP="00A21435">
      <w:pPr>
        <w:pStyle w:val="NoSpacing"/>
        <w:rPr>
          <w:rFonts w:ascii="Times New Roman" w:hAnsi="Times New Roman" w:cs="Times New Roman"/>
          <w:sz w:val="20"/>
          <w:szCs w:val="20"/>
        </w:rPr>
      </w:pPr>
      <w:bookmarkStart w:id="47" w:name="I4D037A71E7D811DFA44A851CF3707ED5"/>
      <w:bookmarkStart w:id="48" w:name="I4D037A70E7D811DFA44A851CF3707ED5"/>
      <w:bookmarkEnd w:id="47"/>
      <w:bookmarkEnd w:id="48"/>
      <w:r w:rsidRPr="00B851CB">
        <w:rPr>
          <w:rFonts w:ascii="Times New Roman" w:hAnsi="Times New Roman" w:cs="Times New Roman"/>
          <w:sz w:val="20"/>
          <w:szCs w:val="20"/>
        </w:rPr>
        <w:t xml:space="preserve">(2) Shade required </w:t>
      </w:r>
      <w:proofErr w:type="gramStart"/>
      <w:r w:rsidRPr="00B851CB">
        <w:rPr>
          <w:rFonts w:ascii="Times New Roman" w:hAnsi="Times New Roman" w:cs="Times New Roman"/>
          <w:sz w:val="20"/>
          <w:szCs w:val="20"/>
        </w:rPr>
        <w:t>to be</w:t>
      </w:r>
      <w:proofErr w:type="gramEnd"/>
      <w:r w:rsidRPr="00B851CB">
        <w:rPr>
          <w:rFonts w:ascii="Times New Roman" w:hAnsi="Times New Roman" w:cs="Times New Roman"/>
          <w:sz w:val="20"/>
          <w:szCs w:val="20"/>
        </w:rPr>
        <w:t xml:space="preserve"> available when the temperature does not exceed 85 degrees Fahrenheit. When the outdoor temperature in the work area does not exceed 85 degrees Fahrenheit employers shall either provide shade as per subsection (d</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1) or provide timely access to shade upon an employee's request. </w:t>
      </w:r>
    </w:p>
    <w:p w:rsidR="00A21435" w:rsidRPr="00B851CB" w:rsidRDefault="00A21435" w:rsidP="00A21435">
      <w:pPr>
        <w:pStyle w:val="NoSpacing"/>
        <w:rPr>
          <w:rFonts w:ascii="Times New Roman" w:hAnsi="Times New Roman" w:cs="Times New Roman"/>
          <w:sz w:val="20"/>
          <w:szCs w:val="20"/>
        </w:rPr>
      </w:pPr>
      <w:bookmarkStart w:id="49" w:name="I4D037A73E7D811DFA44A851CF3707ED5"/>
      <w:bookmarkStart w:id="50" w:name="I4D037A72E7D811DFA44A851CF3707ED5"/>
      <w:bookmarkEnd w:id="49"/>
      <w:bookmarkEnd w:id="50"/>
      <w:r w:rsidRPr="00B851CB">
        <w:rPr>
          <w:rFonts w:ascii="Times New Roman" w:hAnsi="Times New Roman" w:cs="Times New Roman"/>
          <w:sz w:val="20"/>
          <w:szCs w:val="20"/>
        </w:rPr>
        <w:t xml:space="preserve">(3) Employees </w:t>
      </w:r>
      <w:proofErr w:type="gramStart"/>
      <w:r w:rsidRPr="00B851CB">
        <w:rPr>
          <w:rFonts w:ascii="Times New Roman" w:hAnsi="Times New Roman" w:cs="Times New Roman"/>
          <w:sz w:val="20"/>
          <w:szCs w:val="20"/>
        </w:rPr>
        <w:t>shall be allowed and encouraged to take a cool-down rest in the shade for a period of no less than five minutes at a time when they feel the need to do so to protect themselves from overheating</w:t>
      </w:r>
      <w:proofErr w:type="gramEnd"/>
      <w:r w:rsidRPr="00B851CB">
        <w:rPr>
          <w:rFonts w:ascii="Times New Roman" w:hAnsi="Times New Roman" w:cs="Times New Roman"/>
          <w:sz w:val="20"/>
          <w:szCs w:val="20"/>
        </w:rPr>
        <w:t xml:space="preserve">. Such access to shade </w:t>
      </w:r>
      <w:proofErr w:type="gramStart"/>
      <w:r w:rsidRPr="00B851CB">
        <w:rPr>
          <w:rFonts w:ascii="Times New Roman" w:hAnsi="Times New Roman" w:cs="Times New Roman"/>
          <w:sz w:val="20"/>
          <w:szCs w:val="20"/>
        </w:rPr>
        <w:t>shall be permitted</w:t>
      </w:r>
      <w:proofErr w:type="gramEnd"/>
      <w:r w:rsidRPr="00B851CB">
        <w:rPr>
          <w:rFonts w:ascii="Times New Roman" w:hAnsi="Times New Roman" w:cs="Times New Roman"/>
          <w:sz w:val="20"/>
          <w:szCs w:val="20"/>
        </w:rPr>
        <w:t xml:space="preserve"> at all times. </w:t>
      </w:r>
    </w:p>
    <w:p w:rsidR="00A21435" w:rsidRPr="00B851CB" w:rsidRDefault="00A21435" w:rsidP="00A21435">
      <w:pPr>
        <w:pStyle w:val="NoSpacing"/>
        <w:rPr>
          <w:rFonts w:ascii="Times New Roman" w:hAnsi="Times New Roman" w:cs="Times New Roman"/>
          <w:sz w:val="20"/>
          <w:szCs w:val="20"/>
        </w:rPr>
      </w:pPr>
      <w:bookmarkStart w:id="51" w:name="I4D037A75E7D811DFA44A851CF3707ED5"/>
      <w:bookmarkStart w:id="52" w:name="I4D037A74E7D811DFA44A851CF3707ED5"/>
      <w:bookmarkEnd w:id="51"/>
      <w:bookmarkEnd w:id="52"/>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Exceptions to subsection (d): </w:t>
      </w:r>
    </w:p>
    <w:p w:rsidR="00A21435" w:rsidRPr="00B851CB" w:rsidRDefault="00A21435" w:rsidP="00A21435">
      <w:pPr>
        <w:pStyle w:val="NoSpacing"/>
        <w:rPr>
          <w:rFonts w:ascii="Times New Roman" w:hAnsi="Times New Roman" w:cs="Times New Roman"/>
          <w:sz w:val="20"/>
          <w:szCs w:val="20"/>
        </w:rPr>
      </w:pPr>
      <w:bookmarkStart w:id="53" w:name="I4D03A181E7D811DFA44A851CF3707ED5"/>
      <w:bookmarkStart w:id="54" w:name="I4D03A180E7D811DFA44A851CF3707ED5"/>
      <w:bookmarkEnd w:id="53"/>
      <w:bookmarkEnd w:id="54"/>
      <w:r w:rsidRPr="00B851CB">
        <w:rPr>
          <w:rFonts w:ascii="Times New Roman" w:hAnsi="Times New Roman" w:cs="Times New Roman"/>
          <w:sz w:val="20"/>
          <w:szCs w:val="20"/>
        </w:rPr>
        <w:t xml:space="preserve">(1) Where the employer can demonstrate that it is infeasible or unsafe to have a shade structure, or otherwise to have shade present on a continuous basis, the employer may utilize alternative procedures for providing access to shade if the alternative procedures provide equivalent protection. </w:t>
      </w:r>
    </w:p>
    <w:p w:rsidR="00A21435" w:rsidRPr="00B851CB" w:rsidRDefault="00A21435" w:rsidP="00A21435">
      <w:pPr>
        <w:pStyle w:val="NoSpacing"/>
        <w:rPr>
          <w:rFonts w:ascii="Times New Roman" w:hAnsi="Times New Roman" w:cs="Times New Roman"/>
          <w:sz w:val="20"/>
          <w:szCs w:val="20"/>
        </w:rPr>
      </w:pPr>
      <w:bookmarkStart w:id="55" w:name="I4D03A183E7D811DFA44A851CF3707ED5"/>
      <w:bookmarkStart w:id="56" w:name="I4D03A182E7D811DFA44A851CF3707ED5"/>
      <w:bookmarkEnd w:id="55"/>
      <w:bookmarkEnd w:id="56"/>
      <w:r w:rsidRPr="00B851CB">
        <w:rPr>
          <w:rFonts w:ascii="Times New Roman" w:hAnsi="Times New Roman" w:cs="Times New Roman"/>
          <w:sz w:val="20"/>
          <w:szCs w:val="20"/>
        </w:rPr>
        <w:t xml:space="preserve">(2) Except for employers in the agricultural industry, cooling measures other than shade (e.g., use of misting machines) may be provided in lieu of shade if the employer can demonstrate that these measures are at least as effective as shade in allowing employees to cool. </w:t>
      </w:r>
    </w:p>
    <w:p w:rsidR="00A21435" w:rsidRPr="00B851CB" w:rsidRDefault="00A21435" w:rsidP="00A21435">
      <w:pPr>
        <w:pStyle w:val="NoSpacing"/>
        <w:rPr>
          <w:rFonts w:ascii="Times New Roman" w:hAnsi="Times New Roman" w:cs="Times New Roman"/>
          <w:sz w:val="20"/>
          <w:szCs w:val="20"/>
        </w:rPr>
      </w:pPr>
      <w:bookmarkStart w:id="57" w:name="I4D03C890E7D811DFA44A851CF3707ED5"/>
      <w:bookmarkStart w:id="58" w:name="I4D03A184E7D811DFA44A851CF3707ED5"/>
      <w:bookmarkEnd w:id="57"/>
      <w:bookmarkEnd w:id="58"/>
      <w:r w:rsidRPr="00B851CB">
        <w:rPr>
          <w:rFonts w:ascii="Times New Roman" w:hAnsi="Times New Roman" w:cs="Times New Roman"/>
          <w:sz w:val="20"/>
          <w:szCs w:val="20"/>
        </w:rPr>
        <w:t>(e) High-heat procedures. The employer shall implement high-heat procedures when the temperature equals or exceeds 95 degrees Fahrenheit. These procedures shall include the following to the extent practicable:</w:t>
      </w:r>
    </w:p>
    <w:p w:rsidR="00A21435" w:rsidRPr="00B851CB" w:rsidRDefault="00A21435" w:rsidP="00A21435">
      <w:pPr>
        <w:pStyle w:val="NoSpacing"/>
        <w:rPr>
          <w:rFonts w:ascii="Times New Roman" w:hAnsi="Times New Roman" w:cs="Times New Roman"/>
          <w:sz w:val="20"/>
          <w:szCs w:val="20"/>
        </w:rPr>
      </w:pPr>
      <w:bookmarkStart w:id="59" w:name="I4D03C892E7D811DFA44A851CF3707ED5"/>
      <w:bookmarkStart w:id="60" w:name="I4D03C891E7D811DFA44A851CF3707ED5"/>
      <w:bookmarkEnd w:id="59"/>
      <w:bookmarkEnd w:id="60"/>
      <w:r w:rsidRPr="00B851CB">
        <w:rPr>
          <w:rFonts w:ascii="Times New Roman" w:hAnsi="Times New Roman" w:cs="Times New Roman"/>
          <w:sz w:val="20"/>
          <w:szCs w:val="20"/>
        </w:rPr>
        <w:t xml:space="preserve">(1) Ensuring that effective communication by voice, observation, or electronic means </w:t>
      </w:r>
      <w:proofErr w:type="gramStart"/>
      <w:r w:rsidRPr="00B851CB">
        <w:rPr>
          <w:rFonts w:ascii="Times New Roman" w:hAnsi="Times New Roman" w:cs="Times New Roman"/>
          <w:sz w:val="20"/>
          <w:szCs w:val="20"/>
        </w:rPr>
        <w:t>is maintained</w:t>
      </w:r>
      <w:proofErr w:type="gramEnd"/>
      <w:r w:rsidRPr="00B851CB">
        <w:rPr>
          <w:rFonts w:ascii="Times New Roman" w:hAnsi="Times New Roman" w:cs="Times New Roman"/>
          <w:sz w:val="20"/>
          <w:szCs w:val="20"/>
        </w:rPr>
        <w:t xml:space="preserve"> so that employees at the work site can contact a supervisor when necessary. An electronic device, such as a cell phone or text messaging device, </w:t>
      </w:r>
      <w:proofErr w:type="gramStart"/>
      <w:r w:rsidRPr="00B851CB">
        <w:rPr>
          <w:rFonts w:ascii="Times New Roman" w:hAnsi="Times New Roman" w:cs="Times New Roman"/>
          <w:sz w:val="20"/>
          <w:szCs w:val="20"/>
        </w:rPr>
        <w:t>may be used</w:t>
      </w:r>
      <w:proofErr w:type="gramEnd"/>
      <w:r w:rsidRPr="00B851CB">
        <w:rPr>
          <w:rFonts w:ascii="Times New Roman" w:hAnsi="Times New Roman" w:cs="Times New Roman"/>
          <w:sz w:val="20"/>
          <w:szCs w:val="20"/>
        </w:rPr>
        <w:t xml:space="preserve"> for this purpose only if reception in the area is reliable. </w:t>
      </w:r>
    </w:p>
    <w:p w:rsidR="00A21435" w:rsidRPr="00B851CB" w:rsidRDefault="00A21435" w:rsidP="00A21435">
      <w:pPr>
        <w:pStyle w:val="NoSpacing"/>
        <w:rPr>
          <w:rFonts w:ascii="Times New Roman" w:hAnsi="Times New Roman" w:cs="Times New Roman"/>
          <w:sz w:val="20"/>
          <w:szCs w:val="20"/>
        </w:rPr>
      </w:pPr>
      <w:bookmarkStart w:id="61" w:name="I4D03C894E7D811DFA44A851CF3707ED5"/>
      <w:bookmarkStart w:id="62" w:name="I4D03C893E7D811DFA44A851CF3707ED5"/>
      <w:bookmarkEnd w:id="61"/>
      <w:bookmarkEnd w:id="62"/>
      <w:r w:rsidRPr="00B851CB">
        <w:rPr>
          <w:rFonts w:ascii="Times New Roman" w:hAnsi="Times New Roman" w:cs="Times New Roman"/>
          <w:sz w:val="20"/>
          <w:szCs w:val="20"/>
        </w:rPr>
        <w:t xml:space="preserve">(2) Observing employees for alertness and signs or symptoms of heat illness. </w:t>
      </w:r>
    </w:p>
    <w:p w:rsidR="00A21435" w:rsidRPr="00B851CB" w:rsidRDefault="00A21435" w:rsidP="00A21435">
      <w:pPr>
        <w:pStyle w:val="NoSpacing"/>
        <w:rPr>
          <w:rFonts w:ascii="Times New Roman" w:hAnsi="Times New Roman" w:cs="Times New Roman"/>
          <w:sz w:val="20"/>
          <w:szCs w:val="20"/>
        </w:rPr>
      </w:pPr>
      <w:bookmarkStart w:id="63" w:name="I4D03EFA1E7D811DFA44A851CF3707ED5"/>
      <w:bookmarkStart w:id="64" w:name="I4D03EFA0E7D811DFA44A851CF3707ED5"/>
      <w:bookmarkEnd w:id="63"/>
      <w:bookmarkEnd w:id="64"/>
      <w:r w:rsidRPr="00B851CB">
        <w:rPr>
          <w:rFonts w:ascii="Times New Roman" w:hAnsi="Times New Roman" w:cs="Times New Roman"/>
          <w:sz w:val="20"/>
          <w:szCs w:val="20"/>
        </w:rPr>
        <w:t xml:space="preserve">(3) Reminding employees throughout the work shift to drink plenty of water. </w:t>
      </w:r>
    </w:p>
    <w:p w:rsidR="00A21435" w:rsidRPr="00B851CB" w:rsidRDefault="00A21435" w:rsidP="00A21435">
      <w:pPr>
        <w:pStyle w:val="NoSpacing"/>
        <w:rPr>
          <w:rFonts w:ascii="Times New Roman" w:hAnsi="Times New Roman" w:cs="Times New Roman"/>
          <w:sz w:val="20"/>
          <w:szCs w:val="20"/>
        </w:rPr>
      </w:pPr>
      <w:bookmarkStart w:id="65" w:name="I4D03EFA3E7D811DFA44A851CF3707ED5"/>
      <w:bookmarkStart w:id="66" w:name="I4D03EFA2E7D811DFA44A851CF3707ED5"/>
      <w:bookmarkEnd w:id="65"/>
      <w:bookmarkEnd w:id="66"/>
      <w:r w:rsidRPr="00B851CB">
        <w:rPr>
          <w:rFonts w:ascii="Times New Roman" w:hAnsi="Times New Roman" w:cs="Times New Roman"/>
          <w:sz w:val="20"/>
          <w:szCs w:val="20"/>
        </w:rPr>
        <w:t xml:space="preserve">(4) Close supervision of a new employee by a supervisor or designee for the first 14 days of the employee's employment by the employer, unless the employee indicates at the time of hire that he or she has been doing similar outdoor work for at least 10 of the past 30 days for </w:t>
      </w:r>
      <w:proofErr w:type="gramStart"/>
      <w:r w:rsidRPr="00B851CB">
        <w:rPr>
          <w:rFonts w:ascii="Times New Roman" w:hAnsi="Times New Roman" w:cs="Times New Roman"/>
          <w:sz w:val="20"/>
          <w:szCs w:val="20"/>
        </w:rPr>
        <w:t>4</w:t>
      </w:r>
      <w:proofErr w:type="gramEnd"/>
      <w:r w:rsidRPr="00B851CB">
        <w:rPr>
          <w:rFonts w:ascii="Times New Roman" w:hAnsi="Times New Roman" w:cs="Times New Roman"/>
          <w:sz w:val="20"/>
          <w:szCs w:val="20"/>
        </w:rPr>
        <w:t xml:space="preserve"> or more hours per day. </w:t>
      </w:r>
    </w:p>
    <w:p w:rsidR="00A21435" w:rsidRPr="00B851CB" w:rsidRDefault="00A21435" w:rsidP="00A21435">
      <w:pPr>
        <w:pStyle w:val="NoSpacing"/>
        <w:rPr>
          <w:rFonts w:ascii="Times New Roman" w:hAnsi="Times New Roman" w:cs="Times New Roman"/>
          <w:sz w:val="20"/>
          <w:szCs w:val="20"/>
        </w:rPr>
      </w:pPr>
      <w:bookmarkStart w:id="67" w:name="I4D0416B1E7D811DFA44A851CF3707ED5"/>
      <w:bookmarkStart w:id="68" w:name="I4D0416B0E7D811DFA44A851CF3707ED5"/>
      <w:bookmarkEnd w:id="67"/>
      <w:bookmarkEnd w:id="68"/>
      <w:r w:rsidRPr="00B851CB">
        <w:rPr>
          <w:rFonts w:ascii="Times New Roman" w:hAnsi="Times New Roman" w:cs="Times New Roman"/>
          <w:sz w:val="20"/>
          <w:szCs w:val="20"/>
        </w:rPr>
        <w:t>(f) Training.</w:t>
      </w:r>
    </w:p>
    <w:p w:rsidR="00A21435" w:rsidRPr="00B851CB" w:rsidRDefault="00A21435" w:rsidP="00A21435">
      <w:pPr>
        <w:pStyle w:val="NoSpacing"/>
        <w:rPr>
          <w:rFonts w:ascii="Times New Roman" w:hAnsi="Times New Roman" w:cs="Times New Roman"/>
          <w:sz w:val="20"/>
          <w:szCs w:val="20"/>
        </w:rPr>
      </w:pPr>
      <w:bookmarkStart w:id="69" w:name="I4D0416B3E7D811DFA44A851CF3707ED5"/>
      <w:bookmarkStart w:id="70" w:name="I4D0416B2E7D811DFA44A851CF3707ED5"/>
      <w:bookmarkEnd w:id="69"/>
      <w:bookmarkEnd w:id="70"/>
      <w:r w:rsidRPr="00B851CB">
        <w:rPr>
          <w:rFonts w:ascii="Times New Roman" w:hAnsi="Times New Roman" w:cs="Times New Roman"/>
          <w:sz w:val="20"/>
          <w:szCs w:val="20"/>
        </w:rPr>
        <w:t xml:space="preserve">(1) Employee training. Effective training in the following topics </w:t>
      </w:r>
      <w:proofErr w:type="gramStart"/>
      <w:r w:rsidRPr="00B851CB">
        <w:rPr>
          <w:rFonts w:ascii="Times New Roman" w:hAnsi="Times New Roman" w:cs="Times New Roman"/>
          <w:sz w:val="20"/>
          <w:szCs w:val="20"/>
        </w:rPr>
        <w:t>shall be provided</w:t>
      </w:r>
      <w:proofErr w:type="gramEnd"/>
      <w:r w:rsidRPr="00B851CB">
        <w:rPr>
          <w:rFonts w:ascii="Times New Roman" w:hAnsi="Times New Roman" w:cs="Times New Roman"/>
          <w:sz w:val="20"/>
          <w:szCs w:val="20"/>
        </w:rPr>
        <w:t xml:space="preserve"> to each supervisory and non-supervisory employee before the employee begins work that should reasonably be anticipated to result in exposure to the risk of heat illness: </w:t>
      </w:r>
    </w:p>
    <w:p w:rsidR="00A21435" w:rsidRPr="00B851CB" w:rsidRDefault="00A21435" w:rsidP="00A21435">
      <w:pPr>
        <w:pStyle w:val="NoSpacing"/>
        <w:rPr>
          <w:rFonts w:ascii="Times New Roman" w:hAnsi="Times New Roman" w:cs="Times New Roman"/>
          <w:sz w:val="20"/>
          <w:szCs w:val="20"/>
        </w:rPr>
      </w:pPr>
      <w:bookmarkStart w:id="71" w:name="I4D0416B5E7D811DFA44A851CF3707ED5"/>
      <w:bookmarkStart w:id="72" w:name="I4D0416B4E7D811DFA44A851CF3707ED5"/>
      <w:bookmarkEnd w:id="71"/>
      <w:bookmarkEnd w:id="72"/>
      <w:r w:rsidRPr="00B851CB">
        <w:rPr>
          <w:rFonts w:ascii="Times New Roman" w:hAnsi="Times New Roman" w:cs="Times New Roman"/>
          <w:sz w:val="20"/>
          <w:szCs w:val="20"/>
        </w:rPr>
        <w:t xml:space="preserve">(A) The environmental and personal risk factors for heat illness, as well as the added burden of heat load on the body caused by exertion, clothing, and personal protective equipment. </w:t>
      </w:r>
    </w:p>
    <w:p w:rsidR="00A21435" w:rsidRPr="00B851CB" w:rsidRDefault="00A21435" w:rsidP="00A21435">
      <w:pPr>
        <w:pStyle w:val="NoSpacing"/>
        <w:rPr>
          <w:rFonts w:ascii="Times New Roman" w:hAnsi="Times New Roman" w:cs="Times New Roman"/>
          <w:sz w:val="20"/>
          <w:szCs w:val="20"/>
        </w:rPr>
      </w:pPr>
      <w:bookmarkStart w:id="73" w:name="I4D043DC1E7D811DFA44A851CF3707ED5"/>
      <w:bookmarkStart w:id="74" w:name="I4D043DC0E7D811DFA44A851CF3707ED5"/>
      <w:bookmarkEnd w:id="73"/>
      <w:bookmarkEnd w:id="74"/>
      <w:r w:rsidRPr="00B851CB">
        <w:rPr>
          <w:rFonts w:ascii="Times New Roman" w:hAnsi="Times New Roman" w:cs="Times New Roman"/>
          <w:sz w:val="20"/>
          <w:szCs w:val="20"/>
        </w:rPr>
        <w:lastRenderedPageBreak/>
        <w:t xml:space="preserve">(B) The employer's procedures for complying with the requirements of this standard. </w:t>
      </w:r>
    </w:p>
    <w:p w:rsidR="00A21435" w:rsidRPr="00B851CB" w:rsidRDefault="00A21435" w:rsidP="00A21435">
      <w:pPr>
        <w:pStyle w:val="NoSpacing"/>
        <w:rPr>
          <w:rFonts w:ascii="Times New Roman" w:hAnsi="Times New Roman" w:cs="Times New Roman"/>
          <w:sz w:val="20"/>
          <w:szCs w:val="20"/>
        </w:rPr>
      </w:pPr>
      <w:bookmarkStart w:id="75" w:name="I4D043DC3E7D811DFA44A851CF3707ED5"/>
      <w:bookmarkStart w:id="76" w:name="I4D043DC2E7D811DFA44A851CF3707ED5"/>
      <w:bookmarkEnd w:id="75"/>
      <w:bookmarkEnd w:id="76"/>
      <w:r w:rsidRPr="00B851CB">
        <w:rPr>
          <w:rFonts w:ascii="Times New Roman" w:hAnsi="Times New Roman" w:cs="Times New Roman"/>
          <w:sz w:val="20"/>
          <w:szCs w:val="20"/>
        </w:rPr>
        <w:t xml:space="preserve">(C) The importance of frequent consumption of small quantities of water, up to 4 cups per hour, when the work environment is hot and employees are likely to be sweating more than usual in the performance of their duties. </w:t>
      </w:r>
    </w:p>
    <w:p w:rsidR="00A21435" w:rsidRPr="00B851CB" w:rsidRDefault="00A21435" w:rsidP="00A21435">
      <w:pPr>
        <w:pStyle w:val="NoSpacing"/>
        <w:rPr>
          <w:rFonts w:ascii="Times New Roman" w:hAnsi="Times New Roman" w:cs="Times New Roman"/>
          <w:sz w:val="20"/>
          <w:szCs w:val="20"/>
        </w:rPr>
      </w:pPr>
      <w:bookmarkStart w:id="77" w:name="I4D0464D0E7D811DFA44A851CF3707ED5"/>
      <w:bookmarkStart w:id="78" w:name="I4D043DC4E7D811DFA44A851CF3707ED5"/>
      <w:bookmarkEnd w:id="77"/>
      <w:bookmarkEnd w:id="78"/>
      <w:r w:rsidRPr="00B851CB">
        <w:rPr>
          <w:rFonts w:ascii="Times New Roman" w:hAnsi="Times New Roman" w:cs="Times New Roman"/>
          <w:sz w:val="20"/>
          <w:szCs w:val="20"/>
        </w:rPr>
        <w:t xml:space="preserve">(D) The importance of acclimatization. </w:t>
      </w:r>
    </w:p>
    <w:p w:rsidR="00A21435" w:rsidRPr="00B851CB" w:rsidRDefault="00A21435" w:rsidP="00A21435">
      <w:pPr>
        <w:pStyle w:val="NoSpacing"/>
        <w:rPr>
          <w:rFonts w:ascii="Times New Roman" w:hAnsi="Times New Roman" w:cs="Times New Roman"/>
          <w:sz w:val="20"/>
          <w:szCs w:val="20"/>
        </w:rPr>
      </w:pPr>
      <w:bookmarkStart w:id="79" w:name="I4D0464D2E7D811DFA44A851CF3707ED5"/>
      <w:bookmarkStart w:id="80" w:name="I4D0464D1E7D811DFA44A851CF3707ED5"/>
      <w:bookmarkEnd w:id="79"/>
      <w:bookmarkEnd w:id="80"/>
      <w:r w:rsidRPr="00B851CB">
        <w:rPr>
          <w:rFonts w:ascii="Times New Roman" w:hAnsi="Times New Roman" w:cs="Times New Roman"/>
          <w:sz w:val="20"/>
          <w:szCs w:val="20"/>
        </w:rPr>
        <w:t xml:space="preserve">(E) The different types of heat illness and the common signs and symptoms of heat illness. </w:t>
      </w:r>
    </w:p>
    <w:p w:rsidR="00A21435" w:rsidRPr="00B851CB" w:rsidRDefault="00A21435" w:rsidP="00A21435">
      <w:pPr>
        <w:pStyle w:val="NoSpacing"/>
        <w:rPr>
          <w:rFonts w:ascii="Times New Roman" w:hAnsi="Times New Roman" w:cs="Times New Roman"/>
          <w:sz w:val="20"/>
          <w:szCs w:val="20"/>
        </w:rPr>
      </w:pPr>
      <w:bookmarkStart w:id="81" w:name="I4D0464D4E7D811DFA44A851CF3707ED5"/>
      <w:bookmarkStart w:id="82" w:name="I4D0464D3E7D811DFA44A851CF3707ED5"/>
      <w:bookmarkEnd w:id="81"/>
      <w:bookmarkEnd w:id="82"/>
      <w:r w:rsidRPr="00B851CB">
        <w:rPr>
          <w:rFonts w:ascii="Times New Roman" w:hAnsi="Times New Roman" w:cs="Times New Roman"/>
          <w:sz w:val="20"/>
          <w:szCs w:val="20"/>
        </w:rPr>
        <w:t xml:space="preserve">(F) The importance to employees of immediately reporting to the employer, directly or through the employee's supervisor, symptoms or signs of heat illness in themselves, or in co-workers. </w:t>
      </w:r>
    </w:p>
    <w:p w:rsidR="00A21435" w:rsidRPr="00B851CB" w:rsidRDefault="00A21435" w:rsidP="00A21435">
      <w:pPr>
        <w:pStyle w:val="NoSpacing"/>
        <w:rPr>
          <w:rFonts w:ascii="Times New Roman" w:hAnsi="Times New Roman" w:cs="Times New Roman"/>
          <w:sz w:val="20"/>
          <w:szCs w:val="20"/>
        </w:rPr>
      </w:pPr>
      <w:bookmarkStart w:id="83" w:name="I4D048BE1E7D811DFA44A851CF3707ED5"/>
      <w:bookmarkStart w:id="84" w:name="I4D048BE0E7D811DFA44A851CF3707ED5"/>
      <w:bookmarkEnd w:id="83"/>
      <w:bookmarkEnd w:id="84"/>
      <w:r w:rsidRPr="00B851CB">
        <w:rPr>
          <w:rFonts w:ascii="Times New Roman" w:hAnsi="Times New Roman" w:cs="Times New Roman"/>
          <w:sz w:val="20"/>
          <w:szCs w:val="20"/>
        </w:rPr>
        <w:t xml:space="preserve">(G) The employer's procedures for responding to symptoms of possible heat illness, including how emergency medical services </w:t>
      </w:r>
      <w:proofErr w:type="gramStart"/>
      <w:r w:rsidRPr="00B851CB">
        <w:rPr>
          <w:rFonts w:ascii="Times New Roman" w:hAnsi="Times New Roman" w:cs="Times New Roman"/>
          <w:sz w:val="20"/>
          <w:szCs w:val="20"/>
        </w:rPr>
        <w:t>will be provided</w:t>
      </w:r>
      <w:proofErr w:type="gramEnd"/>
      <w:r w:rsidRPr="00B851CB">
        <w:rPr>
          <w:rFonts w:ascii="Times New Roman" w:hAnsi="Times New Roman" w:cs="Times New Roman"/>
          <w:sz w:val="20"/>
          <w:szCs w:val="20"/>
        </w:rPr>
        <w:t xml:space="preserve"> should they become necessary. </w:t>
      </w:r>
    </w:p>
    <w:p w:rsidR="00A21435" w:rsidRPr="00B851CB" w:rsidRDefault="00A21435" w:rsidP="00A21435">
      <w:pPr>
        <w:pStyle w:val="NoSpacing"/>
        <w:rPr>
          <w:rFonts w:ascii="Times New Roman" w:hAnsi="Times New Roman" w:cs="Times New Roman"/>
          <w:sz w:val="20"/>
          <w:szCs w:val="20"/>
        </w:rPr>
      </w:pPr>
      <w:bookmarkStart w:id="85" w:name="I4D048BE3E7D811DFA44A851CF3707ED5"/>
      <w:bookmarkStart w:id="86" w:name="I4D048BE2E7D811DFA44A851CF3707ED5"/>
      <w:bookmarkEnd w:id="85"/>
      <w:bookmarkEnd w:id="86"/>
      <w:r w:rsidRPr="00B851CB">
        <w:rPr>
          <w:rFonts w:ascii="Times New Roman" w:hAnsi="Times New Roman" w:cs="Times New Roman"/>
          <w:sz w:val="20"/>
          <w:szCs w:val="20"/>
        </w:rPr>
        <w:t xml:space="preserve">(H) The employer's procedures for contacting emergency medical services, and if necessary, for transporting employees to a point where they can be reached by an emergency medical service provider. </w:t>
      </w:r>
    </w:p>
    <w:p w:rsidR="00A21435" w:rsidRPr="00B851CB" w:rsidRDefault="00A21435" w:rsidP="00A21435">
      <w:pPr>
        <w:pStyle w:val="NoSpacing"/>
        <w:rPr>
          <w:rFonts w:ascii="Times New Roman" w:hAnsi="Times New Roman" w:cs="Times New Roman"/>
          <w:sz w:val="20"/>
          <w:szCs w:val="20"/>
        </w:rPr>
      </w:pPr>
      <w:bookmarkStart w:id="87" w:name="I4D04B2F1E7D811DFA44A851CF3707ED5"/>
      <w:bookmarkStart w:id="88" w:name="I4D04B2F0E7D811DFA44A851CF3707ED5"/>
      <w:bookmarkEnd w:id="87"/>
      <w:bookmarkEnd w:id="88"/>
      <w:r w:rsidRPr="00B851CB">
        <w:rPr>
          <w:rFonts w:ascii="Times New Roman" w:hAnsi="Times New Roman" w:cs="Times New Roman"/>
          <w:sz w:val="20"/>
          <w:szCs w:val="20"/>
        </w:rPr>
        <w:t xml:space="preserve">(I) The employer's procedures for ensuring that, in the event </w:t>
      </w:r>
      <w:proofErr w:type="gramStart"/>
      <w:r w:rsidRPr="00B851CB">
        <w:rPr>
          <w:rFonts w:ascii="Times New Roman" w:hAnsi="Times New Roman" w:cs="Times New Roman"/>
          <w:sz w:val="20"/>
          <w:szCs w:val="20"/>
        </w:rPr>
        <w:t>of an emergency, clear and precise directions</w:t>
      </w:r>
      <w:proofErr w:type="gramEnd"/>
      <w:r w:rsidRPr="00B851CB">
        <w:rPr>
          <w:rFonts w:ascii="Times New Roman" w:hAnsi="Times New Roman" w:cs="Times New Roman"/>
          <w:sz w:val="20"/>
          <w:szCs w:val="20"/>
        </w:rPr>
        <w:t xml:space="preserve"> to the work site can and will be provided as needed to emergency responders. These procedures shall include designating a person to be available to ensure that emergency procedures </w:t>
      </w:r>
      <w:proofErr w:type="gramStart"/>
      <w:r w:rsidRPr="00B851CB">
        <w:rPr>
          <w:rFonts w:ascii="Times New Roman" w:hAnsi="Times New Roman" w:cs="Times New Roman"/>
          <w:sz w:val="20"/>
          <w:szCs w:val="20"/>
        </w:rPr>
        <w:t>are invoked</w:t>
      </w:r>
      <w:proofErr w:type="gramEnd"/>
      <w:r w:rsidRPr="00B851CB">
        <w:rPr>
          <w:rFonts w:ascii="Times New Roman" w:hAnsi="Times New Roman" w:cs="Times New Roman"/>
          <w:sz w:val="20"/>
          <w:szCs w:val="20"/>
        </w:rPr>
        <w:t xml:space="preserve"> when appropriate. </w:t>
      </w:r>
    </w:p>
    <w:p w:rsidR="00A21435" w:rsidRPr="00B851CB" w:rsidRDefault="00A21435" w:rsidP="00A21435">
      <w:pPr>
        <w:pStyle w:val="NoSpacing"/>
        <w:rPr>
          <w:rFonts w:ascii="Times New Roman" w:hAnsi="Times New Roman" w:cs="Times New Roman"/>
          <w:sz w:val="20"/>
          <w:szCs w:val="20"/>
        </w:rPr>
      </w:pPr>
      <w:bookmarkStart w:id="89" w:name="I4D04B2F3E7D811DFA44A851CF3707ED5"/>
      <w:bookmarkStart w:id="90" w:name="I4D04B2F2E7D811DFA44A851CF3707ED5"/>
      <w:bookmarkEnd w:id="89"/>
      <w:bookmarkEnd w:id="90"/>
      <w:r w:rsidRPr="00B851CB">
        <w:rPr>
          <w:rFonts w:ascii="Times New Roman" w:hAnsi="Times New Roman" w:cs="Times New Roman"/>
          <w:sz w:val="20"/>
          <w:szCs w:val="20"/>
        </w:rPr>
        <w:t xml:space="preserve">(2) Supervisor training. Prior to supervising employees performing work that </w:t>
      </w:r>
      <w:proofErr w:type="gramStart"/>
      <w:r w:rsidRPr="00B851CB">
        <w:rPr>
          <w:rFonts w:ascii="Times New Roman" w:hAnsi="Times New Roman" w:cs="Times New Roman"/>
          <w:sz w:val="20"/>
          <w:szCs w:val="20"/>
        </w:rPr>
        <w:t>should reasonably be anticipated</w:t>
      </w:r>
      <w:proofErr w:type="gramEnd"/>
      <w:r w:rsidRPr="00B851CB">
        <w:rPr>
          <w:rFonts w:ascii="Times New Roman" w:hAnsi="Times New Roman" w:cs="Times New Roman"/>
          <w:sz w:val="20"/>
          <w:szCs w:val="20"/>
        </w:rPr>
        <w:t xml:space="preserve"> to result in exposure to the risk of heat illness effective training on the following topics shall be provided to the supervisor: </w:t>
      </w:r>
    </w:p>
    <w:p w:rsidR="00A21435" w:rsidRPr="00B851CB" w:rsidRDefault="00A21435" w:rsidP="00A21435">
      <w:pPr>
        <w:pStyle w:val="NoSpacing"/>
        <w:rPr>
          <w:rFonts w:ascii="Times New Roman" w:hAnsi="Times New Roman" w:cs="Times New Roman"/>
          <w:sz w:val="20"/>
          <w:szCs w:val="20"/>
        </w:rPr>
      </w:pPr>
      <w:bookmarkStart w:id="91" w:name="I4D04B2F5E7D811DFA44A851CF3707ED5"/>
      <w:bookmarkStart w:id="92" w:name="I4D04B2F4E7D811DFA44A851CF3707ED5"/>
      <w:bookmarkEnd w:id="91"/>
      <w:bookmarkEnd w:id="92"/>
      <w:r w:rsidRPr="00B851CB">
        <w:rPr>
          <w:rFonts w:ascii="Times New Roman" w:hAnsi="Times New Roman" w:cs="Times New Roman"/>
          <w:sz w:val="20"/>
          <w:szCs w:val="20"/>
        </w:rPr>
        <w:t>(A) The information required to be provided by section (f</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1) above. </w:t>
      </w:r>
    </w:p>
    <w:p w:rsidR="00A21435" w:rsidRPr="00B851CB" w:rsidRDefault="00A21435" w:rsidP="00A21435">
      <w:pPr>
        <w:pStyle w:val="NoSpacing"/>
        <w:rPr>
          <w:rFonts w:ascii="Times New Roman" w:hAnsi="Times New Roman" w:cs="Times New Roman"/>
          <w:sz w:val="20"/>
          <w:szCs w:val="20"/>
        </w:rPr>
      </w:pPr>
      <w:bookmarkStart w:id="93" w:name="I4D04DA01E7D811DFA44A851CF3707ED5"/>
      <w:bookmarkStart w:id="94" w:name="I4D04DA00E7D811DFA44A851CF3707ED5"/>
      <w:bookmarkEnd w:id="93"/>
      <w:bookmarkEnd w:id="94"/>
      <w:r w:rsidRPr="00B851CB">
        <w:rPr>
          <w:rFonts w:ascii="Times New Roman" w:hAnsi="Times New Roman" w:cs="Times New Roman"/>
          <w:sz w:val="20"/>
          <w:szCs w:val="20"/>
        </w:rPr>
        <w:t xml:space="preserve">(B) The procedures the supervisor is to follow to implement the applicable provisions in this section. </w:t>
      </w:r>
    </w:p>
    <w:p w:rsidR="00A21435" w:rsidRPr="00B851CB" w:rsidRDefault="00A21435" w:rsidP="00A21435">
      <w:pPr>
        <w:pStyle w:val="NoSpacing"/>
        <w:rPr>
          <w:rFonts w:ascii="Times New Roman" w:hAnsi="Times New Roman" w:cs="Times New Roman"/>
          <w:sz w:val="20"/>
          <w:szCs w:val="20"/>
        </w:rPr>
      </w:pPr>
      <w:bookmarkStart w:id="95" w:name="I4D04DA03E7D811DFA44A851CF3707ED5"/>
      <w:bookmarkStart w:id="96" w:name="I4D04DA02E7D811DFA44A851CF3707ED5"/>
      <w:bookmarkEnd w:id="95"/>
      <w:bookmarkEnd w:id="96"/>
      <w:r w:rsidRPr="00B851CB">
        <w:rPr>
          <w:rFonts w:ascii="Times New Roman" w:hAnsi="Times New Roman" w:cs="Times New Roman"/>
          <w:sz w:val="20"/>
          <w:szCs w:val="20"/>
        </w:rPr>
        <w:t xml:space="preserve">(C) The procedures the supervisor is to follow when an employee exhibits symptoms consistent with possible heat illness, including emergency response procedures. </w:t>
      </w:r>
    </w:p>
    <w:p w:rsidR="00A21435" w:rsidRPr="00B851CB" w:rsidRDefault="00A21435" w:rsidP="00A21435">
      <w:pPr>
        <w:pStyle w:val="NoSpacing"/>
        <w:rPr>
          <w:rFonts w:ascii="Times New Roman" w:hAnsi="Times New Roman" w:cs="Times New Roman"/>
          <w:sz w:val="20"/>
          <w:szCs w:val="20"/>
        </w:rPr>
      </w:pPr>
      <w:bookmarkStart w:id="97" w:name="I4D050111E7D811DFA44A851CF3707ED5"/>
      <w:bookmarkStart w:id="98" w:name="I4D050110E7D811DFA44A851CF3707ED5"/>
      <w:bookmarkEnd w:id="97"/>
      <w:bookmarkEnd w:id="98"/>
      <w:r w:rsidRPr="00B851CB">
        <w:rPr>
          <w:rFonts w:ascii="Times New Roman" w:hAnsi="Times New Roman" w:cs="Times New Roman"/>
          <w:sz w:val="20"/>
          <w:szCs w:val="20"/>
        </w:rPr>
        <w:t xml:space="preserve">(D) How to monitor weather reports and how to respond to hot weather advisories. </w:t>
      </w:r>
    </w:p>
    <w:p w:rsidR="00A21435" w:rsidRPr="00B851CB" w:rsidRDefault="00A21435" w:rsidP="00A21435">
      <w:pPr>
        <w:pStyle w:val="NoSpacing"/>
        <w:rPr>
          <w:rFonts w:ascii="Times New Roman" w:hAnsi="Times New Roman" w:cs="Times New Roman"/>
          <w:sz w:val="20"/>
          <w:szCs w:val="20"/>
        </w:rPr>
      </w:pPr>
      <w:bookmarkStart w:id="99" w:name="I4D050113E7D811DFA44A851CF3707ED5"/>
      <w:bookmarkStart w:id="100" w:name="I4D050112E7D811DFA44A851CF3707ED5"/>
      <w:bookmarkEnd w:id="99"/>
      <w:bookmarkEnd w:id="100"/>
      <w:r w:rsidRPr="00B851CB">
        <w:rPr>
          <w:rFonts w:ascii="Times New Roman" w:hAnsi="Times New Roman" w:cs="Times New Roman"/>
          <w:sz w:val="20"/>
          <w:szCs w:val="20"/>
        </w:rPr>
        <w:t xml:space="preserve">(3) The employer's procedures for complying with each requirement of this standard required by subsections (f)(1)(B), (G), (H), and (I) shall be in writing and shall be made available to employees and to representatives of the Division upon request. </w:t>
      </w:r>
    </w:p>
    <w:p w:rsidR="00A21435" w:rsidRPr="00B851CB" w:rsidRDefault="00A21435" w:rsidP="00A21435">
      <w:pPr>
        <w:pStyle w:val="NoSpacing"/>
        <w:rPr>
          <w:rFonts w:ascii="Times New Roman" w:hAnsi="Times New Roman" w:cs="Times New Roman"/>
          <w:sz w:val="20"/>
          <w:szCs w:val="20"/>
        </w:rPr>
      </w:pPr>
      <w:bookmarkStart w:id="101" w:name="I4D05C460E7D811DFA44A851CF3707ED5"/>
      <w:bookmarkEnd w:id="101"/>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Note: Authority </w:t>
      </w:r>
      <w:proofErr w:type="gramStart"/>
      <w:r w:rsidRPr="00B851CB">
        <w:rPr>
          <w:rFonts w:ascii="Times New Roman" w:hAnsi="Times New Roman" w:cs="Times New Roman"/>
          <w:sz w:val="20"/>
          <w:szCs w:val="20"/>
        </w:rPr>
        <w:t>cited:</w:t>
      </w:r>
      <w:proofErr w:type="gramEnd"/>
      <w:r w:rsidRPr="00B851CB">
        <w:rPr>
          <w:rFonts w:ascii="Times New Roman" w:hAnsi="Times New Roman" w:cs="Times New Roman"/>
          <w:sz w:val="20"/>
          <w:szCs w:val="20"/>
        </w:rPr>
        <w:t xml:space="preserve"> Section 142.3, Labor Code. Reference: Section 142.3, Labor Code. </w:t>
      </w:r>
    </w:p>
    <w:p w:rsidR="00A21435" w:rsidRPr="00B851CB" w:rsidRDefault="00A21435" w:rsidP="00A21435">
      <w:pPr>
        <w:pStyle w:val="NoSpacing"/>
        <w:rPr>
          <w:rFonts w:ascii="Times New Roman" w:hAnsi="Times New Roman" w:cs="Times New Roman"/>
          <w:sz w:val="20"/>
          <w:szCs w:val="20"/>
        </w:rPr>
      </w:pPr>
      <w:bookmarkStart w:id="102" w:name="I4D05EB70E7D811DFA44A851CF3707ED5"/>
      <w:bookmarkEnd w:id="102"/>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 xml:space="preserve">HISTORY </w:t>
      </w:r>
    </w:p>
    <w:p w:rsidR="00A21435" w:rsidRPr="00B851CB" w:rsidRDefault="00A21435" w:rsidP="00A21435">
      <w:pPr>
        <w:pStyle w:val="NoSpacing"/>
        <w:rPr>
          <w:rFonts w:ascii="Times New Roman" w:hAnsi="Times New Roman" w:cs="Times New Roman"/>
          <w:sz w:val="20"/>
          <w:szCs w:val="20"/>
        </w:rPr>
      </w:pPr>
      <w:bookmarkStart w:id="103" w:name="I4D05EB71E7D811DFA44A851CF3707ED5"/>
      <w:bookmarkEnd w:id="103"/>
      <w:r w:rsidRPr="00B851CB">
        <w:rPr>
          <w:rFonts w:ascii="Times New Roman" w:hAnsi="Times New Roman" w:cs="Times New Roman"/>
          <w:sz w:val="20"/>
          <w:szCs w:val="20"/>
        </w:rPr>
        <w:t>1. New section filed 8-22-2005 as an emergency</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 operative 8-22-2005 (Register 2005, No. 34). A Certificate of Compliance </w:t>
      </w:r>
      <w:proofErr w:type="gramStart"/>
      <w:r w:rsidRPr="00B851CB">
        <w:rPr>
          <w:rFonts w:ascii="Times New Roman" w:hAnsi="Times New Roman" w:cs="Times New Roman"/>
          <w:sz w:val="20"/>
          <w:szCs w:val="20"/>
        </w:rPr>
        <w:t>must be transmitted</w:t>
      </w:r>
      <w:proofErr w:type="gramEnd"/>
      <w:r w:rsidRPr="00B851CB">
        <w:rPr>
          <w:rFonts w:ascii="Times New Roman" w:hAnsi="Times New Roman" w:cs="Times New Roman"/>
          <w:sz w:val="20"/>
          <w:szCs w:val="20"/>
        </w:rPr>
        <w:t xml:space="preserve"> to OAL by 12-20-2005 or emergency language will be repealed by operation of law on the following day.</w:t>
      </w:r>
      <w:bookmarkStart w:id="104" w:name="I4D05EB72E7D811DFA44A851CF3707ED5"/>
      <w:bookmarkEnd w:id="104"/>
    </w:p>
    <w:p w:rsidR="00A21435" w:rsidRPr="00B851CB" w:rsidRDefault="00A21435" w:rsidP="00A21435">
      <w:pPr>
        <w:pStyle w:val="NoSpacing"/>
        <w:rPr>
          <w:rFonts w:ascii="Times New Roman" w:hAnsi="Times New Roman" w:cs="Times New Roman"/>
          <w:sz w:val="20"/>
          <w:szCs w:val="20"/>
        </w:rPr>
      </w:pPr>
      <w:r w:rsidRPr="00B851CB">
        <w:rPr>
          <w:rFonts w:ascii="Times New Roman" w:hAnsi="Times New Roman" w:cs="Times New Roman"/>
          <w:sz w:val="20"/>
          <w:szCs w:val="20"/>
        </w:rPr>
        <w:t>2. New section refiled 12-20-2005 as an emergency</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 operative 12-20-2005 (Register 2005, No. 51). A Certificate of Compliance </w:t>
      </w:r>
      <w:proofErr w:type="gramStart"/>
      <w:r w:rsidRPr="00B851CB">
        <w:rPr>
          <w:rFonts w:ascii="Times New Roman" w:hAnsi="Times New Roman" w:cs="Times New Roman"/>
          <w:sz w:val="20"/>
          <w:szCs w:val="20"/>
        </w:rPr>
        <w:t>must be transmitted</w:t>
      </w:r>
      <w:proofErr w:type="gramEnd"/>
      <w:r w:rsidRPr="00B851CB">
        <w:rPr>
          <w:rFonts w:ascii="Times New Roman" w:hAnsi="Times New Roman" w:cs="Times New Roman"/>
          <w:sz w:val="20"/>
          <w:szCs w:val="20"/>
        </w:rPr>
        <w:t xml:space="preserve"> to OAL by 4-19-2006 or emergency language will be repealed by operation of law on the following day.</w:t>
      </w:r>
    </w:p>
    <w:p w:rsidR="00A21435" w:rsidRPr="00B851CB" w:rsidRDefault="00A21435" w:rsidP="00A21435">
      <w:pPr>
        <w:pStyle w:val="NoSpacing"/>
        <w:rPr>
          <w:rFonts w:ascii="Times New Roman" w:hAnsi="Times New Roman" w:cs="Times New Roman"/>
          <w:sz w:val="20"/>
          <w:szCs w:val="20"/>
        </w:rPr>
      </w:pPr>
      <w:bookmarkStart w:id="105" w:name="I4D05EB73E7D811DFA44A851CF3707ED5"/>
      <w:bookmarkEnd w:id="105"/>
      <w:r w:rsidRPr="00B851CB">
        <w:rPr>
          <w:rFonts w:ascii="Times New Roman" w:hAnsi="Times New Roman" w:cs="Times New Roman"/>
          <w:sz w:val="20"/>
          <w:szCs w:val="20"/>
        </w:rPr>
        <w:t>3. New section refiled 4-19-2006 as an emergency</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 operative 4-19-2006 (Register 2006, No. 16). A Certificate of Compliance </w:t>
      </w:r>
      <w:proofErr w:type="gramStart"/>
      <w:r w:rsidRPr="00B851CB">
        <w:rPr>
          <w:rFonts w:ascii="Times New Roman" w:hAnsi="Times New Roman" w:cs="Times New Roman"/>
          <w:sz w:val="20"/>
          <w:szCs w:val="20"/>
        </w:rPr>
        <w:t>must be transmitted</w:t>
      </w:r>
      <w:proofErr w:type="gramEnd"/>
      <w:r w:rsidRPr="00B851CB">
        <w:rPr>
          <w:rFonts w:ascii="Times New Roman" w:hAnsi="Times New Roman" w:cs="Times New Roman"/>
          <w:sz w:val="20"/>
          <w:szCs w:val="20"/>
        </w:rPr>
        <w:t xml:space="preserve"> to OAL by 8-17-2006 or emergency language will be repealed by operation of law on the following day.</w:t>
      </w:r>
    </w:p>
    <w:p w:rsidR="00A21435" w:rsidRPr="00B851CB" w:rsidRDefault="00A21435" w:rsidP="00A21435">
      <w:pPr>
        <w:pStyle w:val="NoSpacing"/>
        <w:rPr>
          <w:rFonts w:ascii="Times New Roman" w:hAnsi="Times New Roman" w:cs="Times New Roman"/>
          <w:sz w:val="20"/>
          <w:szCs w:val="20"/>
        </w:rPr>
      </w:pPr>
      <w:bookmarkStart w:id="106" w:name="I4D05EB74E7D811DFA44A851CF3707ED5"/>
      <w:bookmarkEnd w:id="106"/>
      <w:r w:rsidRPr="00B851CB">
        <w:rPr>
          <w:rFonts w:ascii="Times New Roman" w:hAnsi="Times New Roman" w:cs="Times New Roman"/>
          <w:sz w:val="20"/>
          <w:szCs w:val="20"/>
        </w:rPr>
        <w:t>4. Certificate of Compliance as to 4-19-2006 order, including amendment of section heading and section, transmitted to OAL 6-16-2006 and filed 7-27-2006 (Register 2006, No. 30).</w:t>
      </w:r>
    </w:p>
    <w:p w:rsidR="00A21435" w:rsidRPr="00B851CB" w:rsidRDefault="00A21435" w:rsidP="00A21435">
      <w:pPr>
        <w:pStyle w:val="NoSpacing"/>
        <w:rPr>
          <w:rFonts w:ascii="Times New Roman" w:hAnsi="Times New Roman" w:cs="Times New Roman"/>
          <w:sz w:val="20"/>
          <w:szCs w:val="20"/>
        </w:rPr>
      </w:pPr>
      <w:bookmarkStart w:id="107" w:name="I4D05EB75E7D811DFA44A851CF3707ED5"/>
      <w:bookmarkEnd w:id="107"/>
      <w:r w:rsidRPr="00B851CB">
        <w:rPr>
          <w:rFonts w:ascii="Times New Roman" w:hAnsi="Times New Roman" w:cs="Times New Roman"/>
          <w:sz w:val="20"/>
          <w:szCs w:val="20"/>
        </w:rPr>
        <w:t>5. Amendment filed 10-5-2010</w:t>
      </w:r>
      <w:proofErr w:type="gramStart"/>
      <w:r w:rsidRPr="00B851CB">
        <w:rPr>
          <w:rFonts w:ascii="Times New Roman" w:hAnsi="Times New Roman" w:cs="Times New Roman"/>
          <w:sz w:val="20"/>
          <w:szCs w:val="20"/>
        </w:rPr>
        <w:t>;</w:t>
      </w:r>
      <w:proofErr w:type="gramEnd"/>
      <w:r w:rsidRPr="00B851CB">
        <w:rPr>
          <w:rFonts w:ascii="Times New Roman" w:hAnsi="Times New Roman" w:cs="Times New Roman"/>
          <w:sz w:val="20"/>
          <w:szCs w:val="20"/>
        </w:rPr>
        <w:t xml:space="preserve"> operative 11-4-2010 (Register 2010, No. 41).</w:t>
      </w:r>
    </w:p>
    <w:p w:rsidR="00A21435" w:rsidRPr="00B851CB" w:rsidRDefault="00A21435" w:rsidP="00A21435">
      <w:pPr>
        <w:pStyle w:val="NoSpacing"/>
        <w:rPr>
          <w:rFonts w:ascii="Times New Roman" w:hAnsi="Times New Roman" w:cs="Times New Roman"/>
          <w:sz w:val="20"/>
          <w:szCs w:val="20"/>
        </w:rPr>
      </w:pPr>
    </w:p>
    <w:sectPr w:rsidR="00A21435" w:rsidRPr="00B851CB" w:rsidSect="00664C47">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CC" w:rsidRDefault="00923ACC" w:rsidP="00226B79">
      <w:pPr>
        <w:spacing w:after="0" w:line="240" w:lineRule="auto"/>
      </w:pPr>
      <w:r>
        <w:separator/>
      </w:r>
    </w:p>
  </w:endnote>
  <w:endnote w:type="continuationSeparator" w:id="0">
    <w:p w:rsidR="00923ACC" w:rsidRDefault="00923ACC" w:rsidP="0022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GothicHeavy">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124170"/>
      <w:docPartObj>
        <w:docPartGallery w:val="Page Numbers (Bottom of Page)"/>
        <w:docPartUnique/>
      </w:docPartObj>
    </w:sdtPr>
    <w:sdtEndPr>
      <w:rPr>
        <w:noProof/>
      </w:rPr>
    </w:sdtEndPr>
    <w:sdtContent>
      <w:p w:rsidR="00880DA9" w:rsidRDefault="00880DA9">
        <w:pPr>
          <w:pStyle w:val="Footer"/>
          <w:jc w:val="right"/>
        </w:pPr>
      </w:p>
      <w:p w:rsidR="00880DA9" w:rsidRDefault="00880DA9">
        <w:pPr>
          <w:pStyle w:val="Footer"/>
          <w:jc w:val="right"/>
        </w:pPr>
        <w:r>
          <w:fldChar w:fldCharType="begin"/>
        </w:r>
        <w:r>
          <w:instrText xml:space="preserve"> PAGE   \* MERGEFORMAT </w:instrText>
        </w:r>
        <w:r>
          <w:fldChar w:fldCharType="separate"/>
        </w:r>
        <w:r w:rsidR="003B6099">
          <w:rPr>
            <w:noProof/>
          </w:rPr>
          <w:t>11</w:t>
        </w:r>
        <w:r>
          <w:rPr>
            <w:noProof/>
          </w:rPr>
          <w:fldChar w:fldCharType="end"/>
        </w:r>
      </w:p>
    </w:sdtContent>
  </w:sdt>
  <w:p w:rsidR="00BF2072" w:rsidRDefault="00BF2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CC" w:rsidRDefault="00923ACC" w:rsidP="00226B79">
      <w:pPr>
        <w:spacing w:after="0" w:line="240" w:lineRule="auto"/>
      </w:pPr>
      <w:r>
        <w:separator/>
      </w:r>
    </w:p>
  </w:footnote>
  <w:footnote w:type="continuationSeparator" w:id="0">
    <w:p w:rsidR="00923ACC" w:rsidRDefault="00923ACC" w:rsidP="0022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3C0"/>
    <w:multiLevelType w:val="multilevel"/>
    <w:tmpl w:val="BBE6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32D"/>
    <w:multiLevelType w:val="multilevel"/>
    <w:tmpl w:val="0172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95FDD"/>
    <w:multiLevelType w:val="multilevel"/>
    <w:tmpl w:val="F6802946"/>
    <w:lvl w:ilvl="0">
      <w:start w:val="1"/>
      <w:numFmt w:val="bullet"/>
      <w:lvlText w:val=""/>
      <w:lvlJc w:val="left"/>
      <w:pPr>
        <w:tabs>
          <w:tab w:val="num" w:pos="720"/>
        </w:tabs>
        <w:ind w:left="720" w:hanging="360"/>
      </w:pPr>
      <w:rPr>
        <w:rFonts w:ascii="Wingdings" w:hAnsi="Wingdings" w:hint="default"/>
        <w:color w:val="3366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630DB0"/>
    <w:multiLevelType w:val="hybridMultilevel"/>
    <w:tmpl w:val="9DAC5B7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A3957"/>
    <w:multiLevelType w:val="multilevel"/>
    <w:tmpl w:val="223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3533F"/>
    <w:multiLevelType w:val="multilevel"/>
    <w:tmpl w:val="C5282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51B6"/>
    <w:multiLevelType w:val="multilevel"/>
    <w:tmpl w:val="E2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C671C"/>
    <w:multiLevelType w:val="hybridMultilevel"/>
    <w:tmpl w:val="ED36E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8614F6"/>
    <w:multiLevelType w:val="hybridMultilevel"/>
    <w:tmpl w:val="8654DB3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E14D7"/>
    <w:multiLevelType w:val="hybridMultilevel"/>
    <w:tmpl w:val="7C0A0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3255F7"/>
    <w:multiLevelType w:val="hybridMultilevel"/>
    <w:tmpl w:val="61405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0A17FB3"/>
    <w:multiLevelType w:val="hybridMultilevel"/>
    <w:tmpl w:val="6ECC25C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FBD"/>
    <w:multiLevelType w:val="hybridMultilevel"/>
    <w:tmpl w:val="A956FD7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65F60"/>
    <w:multiLevelType w:val="hybridMultilevel"/>
    <w:tmpl w:val="D5D85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D2776A"/>
    <w:multiLevelType w:val="hybridMultilevel"/>
    <w:tmpl w:val="F3165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4B6791"/>
    <w:multiLevelType w:val="hybridMultilevel"/>
    <w:tmpl w:val="D7F42B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3211B8"/>
    <w:multiLevelType w:val="hybridMultilevel"/>
    <w:tmpl w:val="52D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B54F5"/>
    <w:multiLevelType w:val="hybridMultilevel"/>
    <w:tmpl w:val="1BEEC3E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97A9B"/>
    <w:multiLevelType w:val="hybridMultilevel"/>
    <w:tmpl w:val="CA6C1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334CB"/>
    <w:multiLevelType w:val="hybridMultilevel"/>
    <w:tmpl w:val="39F01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5337B0"/>
    <w:multiLevelType w:val="hybridMultilevel"/>
    <w:tmpl w:val="2A86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9F399B"/>
    <w:multiLevelType w:val="hybridMultilevel"/>
    <w:tmpl w:val="38962D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9B02A0"/>
    <w:multiLevelType w:val="hybridMultilevel"/>
    <w:tmpl w:val="AE22F2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9E5A57"/>
    <w:multiLevelType w:val="hybridMultilevel"/>
    <w:tmpl w:val="FD00ACD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F31E8"/>
    <w:multiLevelType w:val="hybridMultilevel"/>
    <w:tmpl w:val="9E187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42A47"/>
    <w:multiLevelType w:val="hybridMultilevel"/>
    <w:tmpl w:val="63BC7F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F14C36"/>
    <w:multiLevelType w:val="multilevel"/>
    <w:tmpl w:val="DDA8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1D6A67"/>
    <w:multiLevelType w:val="multilevel"/>
    <w:tmpl w:val="7B4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A3D59"/>
    <w:multiLevelType w:val="multilevel"/>
    <w:tmpl w:val="91A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706C7"/>
    <w:multiLevelType w:val="multilevel"/>
    <w:tmpl w:val="732E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129B6"/>
    <w:multiLevelType w:val="hybridMultilevel"/>
    <w:tmpl w:val="C3C02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420D9B"/>
    <w:multiLevelType w:val="multilevel"/>
    <w:tmpl w:val="6BA0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36909"/>
    <w:multiLevelType w:val="hybridMultilevel"/>
    <w:tmpl w:val="FFECA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9A5277"/>
    <w:multiLevelType w:val="multilevel"/>
    <w:tmpl w:val="D14C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E5570"/>
    <w:multiLevelType w:val="multilevel"/>
    <w:tmpl w:val="8C64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55AD1"/>
    <w:multiLevelType w:val="hybridMultilevel"/>
    <w:tmpl w:val="92D6A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1D6F5A"/>
    <w:multiLevelType w:val="hybridMultilevel"/>
    <w:tmpl w:val="2B9C4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6877E5"/>
    <w:multiLevelType w:val="hybridMultilevel"/>
    <w:tmpl w:val="A5F41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4163C1"/>
    <w:multiLevelType w:val="multilevel"/>
    <w:tmpl w:val="468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33"/>
  </w:num>
  <w:num w:numId="4">
    <w:abstractNumId w:val="6"/>
  </w:num>
  <w:num w:numId="5">
    <w:abstractNumId w:val="27"/>
  </w:num>
  <w:num w:numId="6">
    <w:abstractNumId w:val="38"/>
  </w:num>
  <w:num w:numId="7">
    <w:abstractNumId w:val="26"/>
  </w:num>
  <w:num w:numId="8">
    <w:abstractNumId w:val="5"/>
  </w:num>
  <w:num w:numId="9">
    <w:abstractNumId w:val="0"/>
  </w:num>
  <w:num w:numId="10">
    <w:abstractNumId w:val="29"/>
  </w:num>
  <w:num w:numId="11">
    <w:abstractNumId w:val="4"/>
  </w:num>
  <w:num w:numId="12">
    <w:abstractNumId w:val="28"/>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21"/>
  </w:num>
  <w:num w:numId="18">
    <w:abstractNumId w:val="15"/>
  </w:num>
  <w:num w:numId="19">
    <w:abstractNumId w:val="25"/>
  </w:num>
  <w:num w:numId="20">
    <w:abstractNumId w:val="22"/>
  </w:num>
  <w:num w:numId="21">
    <w:abstractNumId w:val="8"/>
  </w:num>
  <w:num w:numId="22">
    <w:abstractNumId w:val="3"/>
  </w:num>
  <w:num w:numId="23">
    <w:abstractNumId w:val="11"/>
  </w:num>
  <w:num w:numId="24">
    <w:abstractNumId w:val="12"/>
  </w:num>
  <w:num w:numId="25">
    <w:abstractNumId w:val="17"/>
  </w:num>
  <w:num w:numId="26">
    <w:abstractNumId w:val="23"/>
  </w:num>
  <w:num w:numId="27">
    <w:abstractNumId w:val="9"/>
  </w:num>
  <w:num w:numId="28">
    <w:abstractNumId w:val="14"/>
  </w:num>
  <w:num w:numId="29">
    <w:abstractNumId w:val="7"/>
  </w:num>
  <w:num w:numId="30">
    <w:abstractNumId w:val="20"/>
  </w:num>
  <w:num w:numId="31">
    <w:abstractNumId w:val="30"/>
  </w:num>
  <w:num w:numId="32">
    <w:abstractNumId w:val="35"/>
  </w:num>
  <w:num w:numId="33">
    <w:abstractNumId w:val="19"/>
  </w:num>
  <w:num w:numId="34">
    <w:abstractNumId w:val="13"/>
  </w:num>
  <w:num w:numId="35">
    <w:abstractNumId w:val="18"/>
  </w:num>
  <w:num w:numId="36">
    <w:abstractNumId w:val="36"/>
  </w:num>
  <w:num w:numId="37">
    <w:abstractNumId w:val="37"/>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2E"/>
    <w:rsid w:val="000235D8"/>
    <w:rsid w:val="000300E9"/>
    <w:rsid w:val="0004170B"/>
    <w:rsid w:val="00043901"/>
    <w:rsid w:val="00046934"/>
    <w:rsid w:val="00055CA6"/>
    <w:rsid w:val="000637DF"/>
    <w:rsid w:val="00084C8E"/>
    <w:rsid w:val="000B394B"/>
    <w:rsid w:val="000C1D78"/>
    <w:rsid w:val="000E6BCC"/>
    <w:rsid w:val="000F4CF6"/>
    <w:rsid w:val="00106A98"/>
    <w:rsid w:val="001B5A2E"/>
    <w:rsid w:val="001C4242"/>
    <w:rsid w:val="001C4DA9"/>
    <w:rsid w:val="00203D77"/>
    <w:rsid w:val="00211279"/>
    <w:rsid w:val="00226B79"/>
    <w:rsid w:val="002316A3"/>
    <w:rsid w:val="002620F6"/>
    <w:rsid w:val="00271C17"/>
    <w:rsid w:val="002839CB"/>
    <w:rsid w:val="00287EA0"/>
    <w:rsid w:val="002A1C79"/>
    <w:rsid w:val="002A48B6"/>
    <w:rsid w:val="002C7996"/>
    <w:rsid w:val="00301591"/>
    <w:rsid w:val="00317664"/>
    <w:rsid w:val="0034617E"/>
    <w:rsid w:val="0036114C"/>
    <w:rsid w:val="00382A9B"/>
    <w:rsid w:val="00396AB5"/>
    <w:rsid w:val="003B6099"/>
    <w:rsid w:val="003F756D"/>
    <w:rsid w:val="003F7DFE"/>
    <w:rsid w:val="00410F12"/>
    <w:rsid w:val="00426067"/>
    <w:rsid w:val="00455B9B"/>
    <w:rsid w:val="00475CB3"/>
    <w:rsid w:val="0049631C"/>
    <w:rsid w:val="004A2C84"/>
    <w:rsid w:val="00530AAB"/>
    <w:rsid w:val="005329B5"/>
    <w:rsid w:val="0054404D"/>
    <w:rsid w:val="005B0777"/>
    <w:rsid w:val="005B612A"/>
    <w:rsid w:val="005E2829"/>
    <w:rsid w:val="005E7ABC"/>
    <w:rsid w:val="0061457C"/>
    <w:rsid w:val="006243C0"/>
    <w:rsid w:val="00652A90"/>
    <w:rsid w:val="00664C47"/>
    <w:rsid w:val="00676F31"/>
    <w:rsid w:val="00690F80"/>
    <w:rsid w:val="006E2A56"/>
    <w:rsid w:val="006E47CA"/>
    <w:rsid w:val="006F77F5"/>
    <w:rsid w:val="00742DBD"/>
    <w:rsid w:val="007514A7"/>
    <w:rsid w:val="00751FB6"/>
    <w:rsid w:val="00752861"/>
    <w:rsid w:val="00762278"/>
    <w:rsid w:val="00793C03"/>
    <w:rsid w:val="007B2B7F"/>
    <w:rsid w:val="007C36C5"/>
    <w:rsid w:val="007C4C65"/>
    <w:rsid w:val="007D13E5"/>
    <w:rsid w:val="007E7A41"/>
    <w:rsid w:val="007F31C0"/>
    <w:rsid w:val="007F761A"/>
    <w:rsid w:val="00802833"/>
    <w:rsid w:val="00821198"/>
    <w:rsid w:val="0085267E"/>
    <w:rsid w:val="00880DA9"/>
    <w:rsid w:val="008D0841"/>
    <w:rsid w:val="008D6CD0"/>
    <w:rsid w:val="00904B8C"/>
    <w:rsid w:val="0091232B"/>
    <w:rsid w:val="009144D7"/>
    <w:rsid w:val="00915EDD"/>
    <w:rsid w:val="00923ACC"/>
    <w:rsid w:val="00962E35"/>
    <w:rsid w:val="00971C3B"/>
    <w:rsid w:val="00996B66"/>
    <w:rsid w:val="00996CB2"/>
    <w:rsid w:val="009E4B6F"/>
    <w:rsid w:val="009F2325"/>
    <w:rsid w:val="00A21435"/>
    <w:rsid w:val="00A22F6A"/>
    <w:rsid w:val="00A35226"/>
    <w:rsid w:val="00A500F7"/>
    <w:rsid w:val="00A563EB"/>
    <w:rsid w:val="00A62109"/>
    <w:rsid w:val="00A82055"/>
    <w:rsid w:val="00AD0B90"/>
    <w:rsid w:val="00B264B0"/>
    <w:rsid w:val="00B31116"/>
    <w:rsid w:val="00B34483"/>
    <w:rsid w:val="00B42E55"/>
    <w:rsid w:val="00B51685"/>
    <w:rsid w:val="00B56E94"/>
    <w:rsid w:val="00B62FE6"/>
    <w:rsid w:val="00B669B5"/>
    <w:rsid w:val="00B851CB"/>
    <w:rsid w:val="00BB0A87"/>
    <w:rsid w:val="00BC2776"/>
    <w:rsid w:val="00BC4E22"/>
    <w:rsid w:val="00BD1DB7"/>
    <w:rsid w:val="00BD3474"/>
    <w:rsid w:val="00BE24C0"/>
    <w:rsid w:val="00BF2072"/>
    <w:rsid w:val="00C2252B"/>
    <w:rsid w:val="00C93C05"/>
    <w:rsid w:val="00CC7897"/>
    <w:rsid w:val="00CE23A2"/>
    <w:rsid w:val="00D3598D"/>
    <w:rsid w:val="00D57CFA"/>
    <w:rsid w:val="00D66F1A"/>
    <w:rsid w:val="00D86B97"/>
    <w:rsid w:val="00D95DA0"/>
    <w:rsid w:val="00DA5517"/>
    <w:rsid w:val="00DC6790"/>
    <w:rsid w:val="00DF6AF1"/>
    <w:rsid w:val="00E01827"/>
    <w:rsid w:val="00E10336"/>
    <w:rsid w:val="00E22E5E"/>
    <w:rsid w:val="00E61F21"/>
    <w:rsid w:val="00EC191E"/>
    <w:rsid w:val="00EC5186"/>
    <w:rsid w:val="00ED02DC"/>
    <w:rsid w:val="00ED3188"/>
    <w:rsid w:val="00EE1479"/>
    <w:rsid w:val="00EF022E"/>
    <w:rsid w:val="00F37372"/>
    <w:rsid w:val="00F54E1B"/>
    <w:rsid w:val="00F91A01"/>
    <w:rsid w:val="00F93471"/>
    <w:rsid w:val="00FD12AA"/>
    <w:rsid w:val="00FD766E"/>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101345-BEEB-4E96-A9F7-03CF9F9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21435"/>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paragraph" w:styleId="Heading5">
    <w:name w:val="heading 5"/>
    <w:basedOn w:val="Normal"/>
    <w:link w:val="Heading5Char"/>
    <w:uiPriority w:val="9"/>
    <w:qFormat/>
    <w:rsid w:val="00A21435"/>
    <w:pPr>
      <w:spacing w:before="100" w:beforeAutospacing="1" w:after="100" w:afterAutospacing="1" w:line="240" w:lineRule="auto"/>
      <w:outlineLvl w:val="4"/>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1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5B9B"/>
    <w:rPr>
      <w:color w:val="0000FF"/>
      <w:u w:val="single"/>
    </w:rPr>
  </w:style>
  <w:style w:type="character" w:styleId="Strong">
    <w:name w:val="Strong"/>
    <w:basedOn w:val="DefaultParagraphFont"/>
    <w:uiPriority w:val="22"/>
    <w:qFormat/>
    <w:rsid w:val="00455B9B"/>
    <w:rPr>
      <w:b/>
      <w:bCs/>
    </w:rPr>
  </w:style>
  <w:style w:type="paragraph" w:styleId="BalloonText">
    <w:name w:val="Balloon Text"/>
    <w:basedOn w:val="Normal"/>
    <w:link w:val="BalloonTextChar"/>
    <w:uiPriority w:val="99"/>
    <w:semiHidden/>
    <w:unhideWhenUsed/>
    <w:rsid w:val="00E6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F21"/>
    <w:rPr>
      <w:rFonts w:ascii="Tahoma" w:hAnsi="Tahoma" w:cs="Tahoma"/>
      <w:sz w:val="16"/>
      <w:szCs w:val="16"/>
    </w:rPr>
  </w:style>
  <w:style w:type="paragraph" w:styleId="BodyTextIndent">
    <w:name w:val="Body Text Indent"/>
    <w:basedOn w:val="Normal"/>
    <w:link w:val="BodyTextIndentChar"/>
    <w:rsid w:val="00E61F21"/>
    <w:pPr>
      <w:widowControl w:val="0"/>
      <w:autoSpaceDE w:val="0"/>
      <w:autoSpaceDN w:val="0"/>
      <w:adjustRightInd w:val="0"/>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E61F21"/>
    <w:rPr>
      <w:rFonts w:ascii="Arial" w:eastAsia="Times New Roman" w:hAnsi="Arial" w:cs="Arial"/>
      <w:sz w:val="24"/>
      <w:szCs w:val="24"/>
    </w:rPr>
  </w:style>
  <w:style w:type="paragraph" w:styleId="ListParagraph">
    <w:name w:val="List Paragraph"/>
    <w:basedOn w:val="Normal"/>
    <w:uiPriority w:val="34"/>
    <w:qFormat/>
    <w:rsid w:val="009144D7"/>
    <w:pPr>
      <w:ind w:left="720"/>
      <w:contextualSpacing/>
    </w:pPr>
  </w:style>
  <w:style w:type="paragraph" w:customStyle="1" w:styleId="paragraph">
    <w:name w:val="paragraph"/>
    <w:basedOn w:val="Normal"/>
    <w:rsid w:val="008D0841"/>
    <w:pPr>
      <w:spacing w:before="100" w:beforeAutospacing="1" w:after="100" w:afterAutospacing="1" w:line="240" w:lineRule="auto"/>
      <w:ind w:left="90" w:right="90"/>
    </w:pPr>
    <w:rPr>
      <w:rFonts w:ascii="Times New Roman" w:hAnsi="Times New Roman" w:cs="Times New Roman"/>
      <w:sz w:val="24"/>
      <w:szCs w:val="24"/>
    </w:rPr>
  </w:style>
  <w:style w:type="paragraph" w:styleId="NoSpacing">
    <w:name w:val="No Spacing"/>
    <w:uiPriority w:val="1"/>
    <w:qFormat/>
    <w:rsid w:val="008D0841"/>
    <w:pPr>
      <w:spacing w:after="0" w:line="240" w:lineRule="auto"/>
    </w:pPr>
  </w:style>
  <w:style w:type="character" w:customStyle="1" w:styleId="Heading4Char">
    <w:name w:val="Heading 4 Char"/>
    <w:basedOn w:val="DefaultParagraphFont"/>
    <w:link w:val="Heading4"/>
    <w:uiPriority w:val="9"/>
    <w:rsid w:val="00A21435"/>
    <w:rPr>
      <w:rFonts w:ascii="Times New Roman" w:eastAsia="Times New Roman" w:hAnsi="Times New Roman" w:cs="Times New Roman"/>
      <w:b/>
      <w:bCs/>
      <w:color w:val="000000"/>
      <w:sz w:val="24"/>
      <w:szCs w:val="24"/>
    </w:rPr>
  </w:style>
  <w:style w:type="character" w:customStyle="1" w:styleId="Heading5Char">
    <w:name w:val="Heading 5 Char"/>
    <w:basedOn w:val="DefaultParagraphFont"/>
    <w:link w:val="Heading5"/>
    <w:uiPriority w:val="9"/>
    <w:rsid w:val="00A21435"/>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226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79"/>
  </w:style>
  <w:style w:type="paragraph" w:styleId="Footer">
    <w:name w:val="footer"/>
    <w:basedOn w:val="Normal"/>
    <w:link w:val="FooterChar"/>
    <w:uiPriority w:val="99"/>
    <w:unhideWhenUsed/>
    <w:rsid w:val="00226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79"/>
  </w:style>
  <w:style w:type="character" w:styleId="FollowedHyperlink">
    <w:name w:val="FollowedHyperlink"/>
    <w:basedOn w:val="DefaultParagraphFont"/>
    <w:uiPriority w:val="99"/>
    <w:semiHidden/>
    <w:unhideWhenUsed/>
    <w:rsid w:val="00B66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4990">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51207325">
          <w:marLeft w:val="0"/>
          <w:marRight w:val="0"/>
          <w:marTop w:val="0"/>
          <w:marBottom w:val="0"/>
          <w:divBdr>
            <w:top w:val="none" w:sz="0" w:space="0" w:color="auto"/>
            <w:left w:val="none" w:sz="0" w:space="0" w:color="auto"/>
            <w:bottom w:val="none" w:sz="0" w:space="0" w:color="auto"/>
            <w:right w:val="none" w:sz="0" w:space="0" w:color="auto"/>
          </w:divBdr>
        </w:div>
        <w:div w:id="2904778">
          <w:marLeft w:val="360"/>
          <w:marRight w:val="0"/>
          <w:marTop w:val="0"/>
          <w:marBottom w:val="0"/>
          <w:divBdr>
            <w:top w:val="none" w:sz="0" w:space="0" w:color="auto"/>
            <w:left w:val="none" w:sz="0" w:space="0" w:color="auto"/>
            <w:bottom w:val="none" w:sz="0" w:space="0" w:color="auto"/>
            <w:right w:val="none" w:sz="0" w:space="0" w:color="auto"/>
          </w:divBdr>
        </w:div>
        <w:div w:id="664094039">
          <w:marLeft w:val="360"/>
          <w:marRight w:val="0"/>
          <w:marTop w:val="0"/>
          <w:marBottom w:val="0"/>
          <w:divBdr>
            <w:top w:val="none" w:sz="0" w:space="0" w:color="auto"/>
            <w:left w:val="none" w:sz="0" w:space="0" w:color="auto"/>
            <w:bottom w:val="none" w:sz="0" w:space="0" w:color="auto"/>
            <w:right w:val="none" w:sz="0" w:space="0" w:color="auto"/>
          </w:divBdr>
        </w:div>
        <w:div w:id="1111783064">
          <w:marLeft w:val="360"/>
          <w:marRight w:val="0"/>
          <w:marTop w:val="0"/>
          <w:marBottom w:val="0"/>
          <w:divBdr>
            <w:top w:val="none" w:sz="0" w:space="0" w:color="auto"/>
            <w:left w:val="none" w:sz="0" w:space="0" w:color="auto"/>
            <w:bottom w:val="none" w:sz="0" w:space="0" w:color="auto"/>
            <w:right w:val="none" w:sz="0" w:space="0" w:color="auto"/>
          </w:divBdr>
        </w:div>
        <w:div w:id="1256867879">
          <w:marLeft w:val="720"/>
          <w:marRight w:val="0"/>
          <w:marTop w:val="0"/>
          <w:marBottom w:val="0"/>
          <w:divBdr>
            <w:top w:val="none" w:sz="0" w:space="0" w:color="auto"/>
            <w:left w:val="none" w:sz="0" w:space="0" w:color="auto"/>
            <w:bottom w:val="none" w:sz="0" w:space="0" w:color="auto"/>
            <w:right w:val="none" w:sz="0" w:space="0" w:color="auto"/>
          </w:divBdr>
        </w:div>
        <w:div w:id="319894455">
          <w:marLeft w:val="720"/>
          <w:marRight w:val="0"/>
          <w:marTop w:val="0"/>
          <w:marBottom w:val="0"/>
          <w:divBdr>
            <w:top w:val="none" w:sz="0" w:space="0" w:color="auto"/>
            <w:left w:val="none" w:sz="0" w:space="0" w:color="auto"/>
            <w:bottom w:val="none" w:sz="0" w:space="0" w:color="auto"/>
            <w:right w:val="none" w:sz="0" w:space="0" w:color="auto"/>
          </w:divBdr>
        </w:div>
        <w:div w:id="52970411">
          <w:marLeft w:val="720"/>
          <w:marRight w:val="0"/>
          <w:marTop w:val="0"/>
          <w:marBottom w:val="0"/>
          <w:divBdr>
            <w:top w:val="none" w:sz="0" w:space="0" w:color="auto"/>
            <w:left w:val="none" w:sz="0" w:space="0" w:color="auto"/>
            <w:bottom w:val="none" w:sz="0" w:space="0" w:color="auto"/>
            <w:right w:val="none" w:sz="0" w:space="0" w:color="auto"/>
          </w:divBdr>
        </w:div>
        <w:div w:id="451287055">
          <w:marLeft w:val="720"/>
          <w:marRight w:val="0"/>
          <w:marTop w:val="0"/>
          <w:marBottom w:val="0"/>
          <w:divBdr>
            <w:top w:val="none" w:sz="0" w:space="0" w:color="auto"/>
            <w:left w:val="none" w:sz="0" w:space="0" w:color="auto"/>
            <w:bottom w:val="none" w:sz="0" w:space="0" w:color="auto"/>
            <w:right w:val="none" w:sz="0" w:space="0" w:color="auto"/>
          </w:divBdr>
        </w:div>
        <w:div w:id="361175405">
          <w:marLeft w:val="720"/>
          <w:marRight w:val="0"/>
          <w:marTop w:val="0"/>
          <w:marBottom w:val="0"/>
          <w:divBdr>
            <w:top w:val="none" w:sz="0" w:space="0" w:color="auto"/>
            <w:left w:val="none" w:sz="0" w:space="0" w:color="auto"/>
            <w:bottom w:val="none" w:sz="0" w:space="0" w:color="auto"/>
            <w:right w:val="none" w:sz="0" w:space="0" w:color="auto"/>
          </w:divBdr>
        </w:div>
        <w:div w:id="1870143938">
          <w:marLeft w:val="360"/>
          <w:marRight w:val="0"/>
          <w:marTop w:val="0"/>
          <w:marBottom w:val="0"/>
          <w:divBdr>
            <w:top w:val="none" w:sz="0" w:space="0" w:color="auto"/>
            <w:left w:val="none" w:sz="0" w:space="0" w:color="auto"/>
            <w:bottom w:val="none" w:sz="0" w:space="0" w:color="auto"/>
            <w:right w:val="none" w:sz="0" w:space="0" w:color="auto"/>
          </w:divBdr>
        </w:div>
        <w:div w:id="738986405">
          <w:marLeft w:val="360"/>
          <w:marRight w:val="0"/>
          <w:marTop w:val="0"/>
          <w:marBottom w:val="0"/>
          <w:divBdr>
            <w:top w:val="none" w:sz="0" w:space="0" w:color="auto"/>
            <w:left w:val="none" w:sz="0" w:space="0" w:color="auto"/>
            <w:bottom w:val="none" w:sz="0" w:space="0" w:color="auto"/>
            <w:right w:val="none" w:sz="0" w:space="0" w:color="auto"/>
          </w:divBdr>
        </w:div>
        <w:div w:id="423499406">
          <w:marLeft w:val="360"/>
          <w:marRight w:val="0"/>
          <w:marTop w:val="0"/>
          <w:marBottom w:val="0"/>
          <w:divBdr>
            <w:top w:val="none" w:sz="0" w:space="0" w:color="auto"/>
            <w:left w:val="none" w:sz="0" w:space="0" w:color="auto"/>
            <w:bottom w:val="none" w:sz="0" w:space="0" w:color="auto"/>
            <w:right w:val="none" w:sz="0" w:space="0" w:color="auto"/>
          </w:divBdr>
        </w:div>
        <w:div w:id="1618099760">
          <w:marLeft w:val="0"/>
          <w:marRight w:val="0"/>
          <w:marTop w:val="0"/>
          <w:marBottom w:val="0"/>
          <w:divBdr>
            <w:top w:val="none" w:sz="0" w:space="0" w:color="auto"/>
            <w:left w:val="none" w:sz="0" w:space="0" w:color="auto"/>
            <w:bottom w:val="none" w:sz="0" w:space="0" w:color="auto"/>
            <w:right w:val="none" w:sz="0" w:space="0" w:color="auto"/>
          </w:divBdr>
        </w:div>
        <w:div w:id="1467238330">
          <w:marLeft w:val="0"/>
          <w:marRight w:val="0"/>
          <w:marTop w:val="0"/>
          <w:marBottom w:val="0"/>
          <w:divBdr>
            <w:top w:val="none" w:sz="0" w:space="0" w:color="auto"/>
            <w:left w:val="none" w:sz="0" w:space="0" w:color="auto"/>
            <w:bottom w:val="none" w:sz="0" w:space="0" w:color="auto"/>
            <w:right w:val="none" w:sz="0" w:space="0" w:color="auto"/>
          </w:divBdr>
        </w:div>
        <w:div w:id="1479573150">
          <w:marLeft w:val="0"/>
          <w:marRight w:val="0"/>
          <w:marTop w:val="0"/>
          <w:marBottom w:val="0"/>
          <w:divBdr>
            <w:top w:val="none" w:sz="0" w:space="0" w:color="auto"/>
            <w:left w:val="none" w:sz="0" w:space="0" w:color="auto"/>
            <w:bottom w:val="none" w:sz="0" w:space="0" w:color="auto"/>
            <w:right w:val="none" w:sz="0" w:space="0" w:color="auto"/>
          </w:divBdr>
        </w:div>
        <w:div w:id="784154735">
          <w:marLeft w:val="0"/>
          <w:marRight w:val="0"/>
          <w:marTop w:val="0"/>
          <w:marBottom w:val="0"/>
          <w:divBdr>
            <w:top w:val="none" w:sz="0" w:space="0" w:color="auto"/>
            <w:left w:val="none" w:sz="0" w:space="0" w:color="auto"/>
            <w:bottom w:val="none" w:sz="0" w:space="0" w:color="auto"/>
            <w:right w:val="none" w:sz="0" w:space="0" w:color="auto"/>
          </w:divBdr>
        </w:div>
        <w:div w:id="273632259">
          <w:marLeft w:val="0"/>
          <w:marRight w:val="0"/>
          <w:marTop w:val="0"/>
          <w:marBottom w:val="0"/>
          <w:divBdr>
            <w:top w:val="none" w:sz="0" w:space="0" w:color="auto"/>
            <w:left w:val="none" w:sz="0" w:space="0" w:color="auto"/>
            <w:bottom w:val="none" w:sz="0" w:space="0" w:color="auto"/>
            <w:right w:val="none" w:sz="0" w:space="0" w:color="auto"/>
          </w:divBdr>
        </w:div>
        <w:div w:id="466896082">
          <w:marLeft w:val="0"/>
          <w:marRight w:val="0"/>
          <w:marTop w:val="0"/>
          <w:marBottom w:val="0"/>
          <w:divBdr>
            <w:top w:val="none" w:sz="0" w:space="0" w:color="auto"/>
            <w:left w:val="none" w:sz="0" w:space="0" w:color="auto"/>
            <w:bottom w:val="none" w:sz="0" w:space="0" w:color="auto"/>
            <w:right w:val="none" w:sz="0" w:space="0" w:color="auto"/>
          </w:divBdr>
        </w:div>
        <w:div w:id="1072003733">
          <w:marLeft w:val="0"/>
          <w:marRight w:val="0"/>
          <w:marTop w:val="0"/>
          <w:marBottom w:val="0"/>
          <w:divBdr>
            <w:top w:val="none" w:sz="0" w:space="0" w:color="auto"/>
            <w:left w:val="none" w:sz="0" w:space="0" w:color="auto"/>
            <w:bottom w:val="none" w:sz="0" w:space="0" w:color="auto"/>
            <w:right w:val="none" w:sz="0" w:space="0" w:color="auto"/>
          </w:divBdr>
        </w:div>
        <w:div w:id="1276909407">
          <w:marLeft w:val="0"/>
          <w:marRight w:val="0"/>
          <w:marTop w:val="0"/>
          <w:marBottom w:val="0"/>
          <w:divBdr>
            <w:top w:val="none" w:sz="0" w:space="0" w:color="auto"/>
            <w:left w:val="none" w:sz="0" w:space="0" w:color="auto"/>
            <w:bottom w:val="none" w:sz="0" w:space="0" w:color="auto"/>
            <w:right w:val="none" w:sz="0" w:space="0" w:color="auto"/>
          </w:divBdr>
        </w:div>
        <w:div w:id="737166465">
          <w:marLeft w:val="0"/>
          <w:marRight w:val="0"/>
          <w:marTop w:val="0"/>
          <w:marBottom w:val="0"/>
          <w:divBdr>
            <w:top w:val="none" w:sz="0" w:space="0" w:color="auto"/>
            <w:left w:val="none" w:sz="0" w:space="0" w:color="auto"/>
            <w:bottom w:val="none" w:sz="0" w:space="0" w:color="auto"/>
            <w:right w:val="none" w:sz="0" w:space="0" w:color="auto"/>
          </w:divBdr>
        </w:div>
        <w:div w:id="704912403">
          <w:marLeft w:val="0"/>
          <w:marRight w:val="0"/>
          <w:marTop w:val="0"/>
          <w:marBottom w:val="0"/>
          <w:divBdr>
            <w:top w:val="none" w:sz="0" w:space="0" w:color="auto"/>
            <w:left w:val="none" w:sz="0" w:space="0" w:color="auto"/>
            <w:bottom w:val="none" w:sz="0" w:space="0" w:color="auto"/>
            <w:right w:val="none" w:sz="0" w:space="0" w:color="auto"/>
          </w:divBdr>
        </w:div>
        <w:div w:id="402795802">
          <w:marLeft w:val="0"/>
          <w:marRight w:val="0"/>
          <w:marTop w:val="0"/>
          <w:marBottom w:val="0"/>
          <w:divBdr>
            <w:top w:val="none" w:sz="0" w:space="0" w:color="auto"/>
            <w:left w:val="none" w:sz="0" w:space="0" w:color="auto"/>
            <w:bottom w:val="none" w:sz="0" w:space="0" w:color="auto"/>
            <w:right w:val="none" w:sz="0" w:space="0" w:color="auto"/>
          </w:divBdr>
        </w:div>
        <w:div w:id="1702782352">
          <w:marLeft w:val="360"/>
          <w:marRight w:val="0"/>
          <w:marTop w:val="0"/>
          <w:marBottom w:val="0"/>
          <w:divBdr>
            <w:top w:val="none" w:sz="0" w:space="0" w:color="auto"/>
            <w:left w:val="none" w:sz="0" w:space="0" w:color="auto"/>
            <w:bottom w:val="none" w:sz="0" w:space="0" w:color="auto"/>
            <w:right w:val="none" w:sz="0" w:space="0" w:color="auto"/>
          </w:divBdr>
        </w:div>
        <w:div w:id="1583561830">
          <w:marLeft w:val="360"/>
          <w:marRight w:val="0"/>
          <w:marTop w:val="0"/>
          <w:marBottom w:val="0"/>
          <w:divBdr>
            <w:top w:val="none" w:sz="0" w:space="0" w:color="auto"/>
            <w:left w:val="none" w:sz="0" w:space="0" w:color="auto"/>
            <w:bottom w:val="none" w:sz="0" w:space="0" w:color="auto"/>
            <w:right w:val="none" w:sz="0" w:space="0" w:color="auto"/>
          </w:divBdr>
        </w:div>
        <w:div w:id="1070620310">
          <w:marLeft w:val="360"/>
          <w:marRight w:val="0"/>
          <w:marTop w:val="0"/>
          <w:marBottom w:val="0"/>
          <w:divBdr>
            <w:top w:val="none" w:sz="0" w:space="0" w:color="auto"/>
            <w:left w:val="none" w:sz="0" w:space="0" w:color="auto"/>
            <w:bottom w:val="none" w:sz="0" w:space="0" w:color="auto"/>
            <w:right w:val="none" w:sz="0" w:space="0" w:color="auto"/>
          </w:divBdr>
        </w:div>
        <w:div w:id="920062016">
          <w:marLeft w:val="360"/>
          <w:marRight w:val="0"/>
          <w:marTop w:val="0"/>
          <w:marBottom w:val="0"/>
          <w:divBdr>
            <w:top w:val="none" w:sz="0" w:space="0" w:color="auto"/>
            <w:left w:val="none" w:sz="0" w:space="0" w:color="auto"/>
            <w:bottom w:val="none" w:sz="0" w:space="0" w:color="auto"/>
            <w:right w:val="none" w:sz="0" w:space="0" w:color="auto"/>
          </w:divBdr>
        </w:div>
        <w:div w:id="2136408287">
          <w:marLeft w:val="360"/>
          <w:marRight w:val="0"/>
          <w:marTop w:val="0"/>
          <w:marBottom w:val="0"/>
          <w:divBdr>
            <w:top w:val="none" w:sz="0" w:space="0" w:color="auto"/>
            <w:left w:val="none" w:sz="0" w:space="0" w:color="auto"/>
            <w:bottom w:val="none" w:sz="0" w:space="0" w:color="auto"/>
            <w:right w:val="none" w:sz="0" w:space="0" w:color="auto"/>
          </w:divBdr>
        </w:div>
        <w:div w:id="1755786780">
          <w:marLeft w:val="360"/>
          <w:marRight w:val="0"/>
          <w:marTop w:val="0"/>
          <w:marBottom w:val="0"/>
          <w:divBdr>
            <w:top w:val="none" w:sz="0" w:space="0" w:color="auto"/>
            <w:left w:val="none" w:sz="0" w:space="0" w:color="auto"/>
            <w:bottom w:val="none" w:sz="0" w:space="0" w:color="auto"/>
            <w:right w:val="none" w:sz="0" w:space="0" w:color="auto"/>
          </w:divBdr>
        </w:div>
        <w:div w:id="1914926746">
          <w:marLeft w:val="0"/>
          <w:marRight w:val="0"/>
          <w:marTop w:val="0"/>
          <w:marBottom w:val="0"/>
          <w:divBdr>
            <w:top w:val="none" w:sz="0" w:space="0" w:color="auto"/>
            <w:left w:val="none" w:sz="0" w:space="0" w:color="auto"/>
            <w:bottom w:val="none" w:sz="0" w:space="0" w:color="auto"/>
            <w:right w:val="none" w:sz="0" w:space="0" w:color="auto"/>
          </w:divBdr>
        </w:div>
        <w:div w:id="510336049">
          <w:marLeft w:val="360"/>
          <w:marRight w:val="0"/>
          <w:marTop w:val="0"/>
          <w:marBottom w:val="0"/>
          <w:divBdr>
            <w:top w:val="none" w:sz="0" w:space="0" w:color="auto"/>
            <w:left w:val="none" w:sz="0" w:space="0" w:color="auto"/>
            <w:bottom w:val="none" w:sz="0" w:space="0" w:color="auto"/>
            <w:right w:val="none" w:sz="0" w:space="0" w:color="auto"/>
          </w:divBdr>
        </w:div>
        <w:div w:id="583298908">
          <w:marLeft w:val="360"/>
          <w:marRight w:val="0"/>
          <w:marTop w:val="0"/>
          <w:marBottom w:val="0"/>
          <w:divBdr>
            <w:top w:val="none" w:sz="0" w:space="0" w:color="auto"/>
            <w:left w:val="none" w:sz="0" w:space="0" w:color="auto"/>
            <w:bottom w:val="none" w:sz="0" w:space="0" w:color="auto"/>
            <w:right w:val="none" w:sz="0" w:space="0" w:color="auto"/>
          </w:divBdr>
        </w:div>
        <w:div w:id="1137259194">
          <w:marLeft w:val="360"/>
          <w:marRight w:val="0"/>
          <w:marTop w:val="0"/>
          <w:marBottom w:val="0"/>
          <w:divBdr>
            <w:top w:val="none" w:sz="0" w:space="0" w:color="auto"/>
            <w:left w:val="none" w:sz="0" w:space="0" w:color="auto"/>
            <w:bottom w:val="none" w:sz="0" w:space="0" w:color="auto"/>
            <w:right w:val="none" w:sz="0" w:space="0" w:color="auto"/>
          </w:divBdr>
        </w:div>
        <w:div w:id="541672403">
          <w:marLeft w:val="360"/>
          <w:marRight w:val="0"/>
          <w:marTop w:val="0"/>
          <w:marBottom w:val="0"/>
          <w:divBdr>
            <w:top w:val="none" w:sz="0" w:space="0" w:color="auto"/>
            <w:left w:val="none" w:sz="0" w:space="0" w:color="auto"/>
            <w:bottom w:val="none" w:sz="0" w:space="0" w:color="auto"/>
            <w:right w:val="none" w:sz="0" w:space="0" w:color="auto"/>
          </w:divBdr>
        </w:div>
        <w:div w:id="281155244">
          <w:marLeft w:val="0"/>
          <w:marRight w:val="0"/>
          <w:marTop w:val="0"/>
          <w:marBottom w:val="0"/>
          <w:divBdr>
            <w:top w:val="none" w:sz="0" w:space="0" w:color="auto"/>
            <w:left w:val="none" w:sz="0" w:space="0" w:color="auto"/>
            <w:bottom w:val="none" w:sz="0" w:space="0" w:color="auto"/>
            <w:right w:val="none" w:sz="0" w:space="0" w:color="auto"/>
          </w:divBdr>
        </w:div>
        <w:div w:id="1404989752">
          <w:marLeft w:val="360"/>
          <w:marRight w:val="0"/>
          <w:marTop w:val="0"/>
          <w:marBottom w:val="0"/>
          <w:divBdr>
            <w:top w:val="none" w:sz="0" w:space="0" w:color="auto"/>
            <w:left w:val="none" w:sz="0" w:space="0" w:color="auto"/>
            <w:bottom w:val="none" w:sz="0" w:space="0" w:color="auto"/>
            <w:right w:val="none" w:sz="0" w:space="0" w:color="auto"/>
          </w:divBdr>
        </w:div>
        <w:div w:id="260531194">
          <w:marLeft w:val="720"/>
          <w:marRight w:val="0"/>
          <w:marTop w:val="0"/>
          <w:marBottom w:val="0"/>
          <w:divBdr>
            <w:top w:val="none" w:sz="0" w:space="0" w:color="auto"/>
            <w:left w:val="none" w:sz="0" w:space="0" w:color="auto"/>
            <w:bottom w:val="none" w:sz="0" w:space="0" w:color="auto"/>
            <w:right w:val="none" w:sz="0" w:space="0" w:color="auto"/>
          </w:divBdr>
        </w:div>
        <w:div w:id="168252316">
          <w:marLeft w:val="720"/>
          <w:marRight w:val="0"/>
          <w:marTop w:val="0"/>
          <w:marBottom w:val="0"/>
          <w:divBdr>
            <w:top w:val="none" w:sz="0" w:space="0" w:color="auto"/>
            <w:left w:val="none" w:sz="0" w:space="0" w:color="auto"/>
            <w:bottom w:val="none" w:sz="0" w:space="0" w:color="auto"/>
            <w:right w:val="none" w:sz="0" w:space="0" w:color="auto"/>
          </w:divBdr>
        </w:div>
        <w:div w:id="513425164">
          <w:marLeft w:val="720"/>
          <w:marRight w:val="0"/>
          <w:marTop w:val="0"/>
          <w:marBottom w:val="0"/>
          <w:divBdr>
            <w:top w:val="none" w:sz="0" w:space="0" w:color="auto"/>
            <w:left w:val="none" w:sz="0" w:space="0" w:color="auto"/>
            <w:bottom w:val="none" w:sz="0" w:space="0" w:color="auto"/>
            <w:right w:val="none" w:sz="0" w:space="0" w:color="auto"/>
          </w:divBdr>
        </w:div>
        <w:div w:id="1261909070">
          <w:marLeft w:val="720"/>
          <w:marRight w:val="0"/>
          <w:marTop w:val="0"/>
          <w:marBottom w:val="0"/>
          <w:divBdr>
            <w:top w:val="none" w:sz="0" w:space="0" w:color="auto"/>
            <w:left w:val="none" w:sz="0" w:space="0" w:color="auto"/>
            <w:bottom w:val="none" w:sz="0" w:space="0" w:color="auto"/>
            <w:right w:val="none" w:sz="0" w:space="0" w:color="auto"/>
          </w:divBdr>
        </w:div>
        <w:div w:id="737560540">
          <w:marLeft w:val="720"/>
          <w:marRight w:val="0"/>
          <w:marTop w:val="0"/>
          <w:marBottom w:val="0"/>
          <w:divBdr>
            <w:top w:val="none" w:sz="0" w:space="0" w:color="auto"/>
            <w:left w:val="none" w:sz="0" w:space="0" w:color="auto"/>
            <w:bottom w:val="none" w:sz="0" w:space="0" w:color="auto"/>
            <w:right w:val="none" w:sz="0" w:space="0" w:color="auto"/>
          </w:divBdr>
        </w:div>
        <w:div w:id="1580602245">
          <w:marLeft w:val="720"/>
          <w:marRight w:val="0"/>
          <w:marTop w:val="0"/>
          <w:marBottom w:val="0"/>
          <w:divBdr>
            <w:top w:val="none" w:sz="0" w:space="0" w:color="auto"/>
            <w:left w:val="none" w:sz="0" w:space="0" w:color="auto"/>
            <w:bottom w:val="none" w:sz="0" w:space="0" w:color="auto"/>
            <w:right w:val="none" w:sz="0" w:space="0" w:color="auto"/>
          </w:divBdr>
        </w:div>
        <w:div w:id="1437552938">
          <w:marLeft w:val="720"/>
          <w:marRight w:val="0"/>
          <w:marTop w:val="0"/>
          <w:marBottom w:val="0"/>
          <w:divBdr>
            <w:top w:val="none" w:sz="0" w:space="0" w:color="auto"/>
            <w:left w:val="none" w:sz="0" w:space="0" w:color="auto"/>
            <w:bottom w:val="none" w:sz="0" w:space="0" w:color="auto"/>
            <w:right w:val="none" w:sz="0" w:space="0" w:color="auto"/>
          </w:divBdr>
        </w:div>
        <w:div w:id="1412385040">
          <w:marLeft w:val="720"/>
          <w:marRight w:val="0"/>
          <w:marTop w:val="0"/>
          <w:marBottom w:val="0"/>
          <w:divBdr>
            <w:top w:val="none" w:sz="0" w:space="0" w:color="auto"/>
            <w:left w:val="none" w:sz="0" w:space="0" w:color="auto"/>
            <w:bottom w:val="none" w:sz="0" w:space="0" w:color="auto"/>
            <w:right w:val="none" w:sz="0" w:space="0" w:color="auto"/>
          </w:divBdr>
        </w:div>
        <w:div w:id="2067562439">
          <w:marLeft w:val="720"/>
          <w:marRight w:val="0"/>
          <w:marTop w:val="0"/>
          <w:marBottom w:val="0"/>
          <w:divBdr>
            <w:top w:val="none" w:sz="0" w:space="0" w:color="auto"/>
            <w:left w:val="none" w:sz="0" w:space="0" w:color="auto"/>
            <w:bottom w:val="none" w:sz="0" w:space="0" w:color="auto"/>
            <w:right w:val="none" w:sz="0" w:space="0" w:color="auto"/>
          </w:divBdr>
        </w:div>
        <w:div w:id="534662508">
          <w:marLeft w:val="360"/>
          <w:marRight w:val="0"/>
          <w:marTop w:val="0"/>
          <w:marBottom w:val="0"/>
          <w:divBdr>
            <w:top w:val="none" w:sz="0" w:space="0" w:color="auto"/>
            <w:left w:val="none" w:sz="0" w:space="0" w:color="auto"/>
            <w:bottom w:val="none" w:sz="0" w:space="0" w:color="auto"/>
            <w:right w:val="none" w:sz="0" w:space="0" w:color="auto"/>
          </w:divBdr>
        </w:div>
        <w:div w:id="1183937496">
          <w:marLeft w:val="720"/>
          <w:marRight w:val="0"/>
          <w:marTop w:val="0"/>
          <w:marBottom w:val="0"/>
          <w:divBdr>
            <w:top w:val="none" w:sz="0" w:space="0" w:color="auto"/>
            <w:left w:val="none" w:sz="0" w:space="0" w:color="auto"/>
            <w:bottom w:val="none" w:sz="0" w:space="0" w:color="auto"/>
            <w:right w:val="none" w:sz="0" w:space="0" w:color="auto"/>
          </w:divBdr>
        </w:div>
        <w:div w:id="1234896444">
          <w:marLeft w:val="720"/>
          <w:marRight w:val="0"/>
          <w:marTop w:val="0"/>
          <w:marBottom w:val="0"/>
          <w:divBdr>
            <w:top w:val="none" w:sz="0" w:space="0" w:color="auto"/>
            <w:left w:val="none" w:sz="0" w:space="0" w:color="auto"/>
            <w:bottom w:val="none" w:sz="0" w:space="0" w:color="auto"/>
            <w:right w:val="none" w:sz="0" w:space="0" w:color="auto"/>
          </w:divBdr>
        </w:div>
        <w:div w:id="769546646">
          <w:marLeft w:val="720"/>
          <w:marRight w:val="0"/>
          <w:marTop w:val="0"/>
          <w:marBottom w:val="0"/>
          <w:divBdr>
            <w:top w:val="none" w:sz="0" w:space="0" w:color="auto"/>
            <w:left w:val="none" w:sz="0" w:space="0" w:color="auto"/>
            <w:bottom w:val="none" w:sz="0" w:space="0" w:color="auto"/>
            <w:right w:val="none" w:sz="0" w:space="0" w:color="auto"/>
          </w:divBdr>
        </w:div>
        <w:div w:id="1786314920">
          <w:marLeft w:val="720"/>
          <w:marRight w:val="0"/>
          <w:marTop w:val="0"/>
          <w:marBottom w:val="0"/>
          <w:divBdr>
            <w:top w:val="none" w:sz="0" w:space="0" w:color="auto"/>
            <w:left w:val="none" w:sz="0" w:space="0" w:color="auto"/>
            <w:bottom w:val="none" w:sz="0" w:space="0" w:color="auto"/>
            <w:right w:val="none" w:sz="0" w:space="0" w:color="auto"/>
          </w:divBdr>
        </w:div>
        <w:div w:id="953293369">
          <w:marLeft w:val="360"/>
          <w:marRight w:val="0"/>
          <w:marTop w:val="0"/>
          <w:marBottom w:val="0"/>
          <w:divBdr>
            <w:top w:val="none" w:sz="0" w:space="0" w:color="auto"/>
            <w:left w:val="none" w:sz="0" w:space="0" w:color="auto"/>
            <w:bottom w:val="none" w:sz="0" w:space="0" w:color="auto"/>
            <w:right w:val="none" w:sz="0" w:space="0" w:color="auto"/>
          </w:divBdr>
        </w:div>
        <w:div w:id="136191334">
          <w:marLeft w:val="0"/>
          <w:marRight w:val="0"/>
          <w:marTop w:val="0"/>
          <w:marBottom w:val="0"/>
          <w:divBdr>
            <w:top w:val="none" w:sz="0" w:space="0" w:color="auto"/>
            <w:left w:val="none" w:sz="0" w:space="0" w:color="auto"/>
            <w:bottom w:val="none" w:sz="0" w:space="0" w:color="auto"/>
            <w:right w:val="none" w:sz="0" w:space="0" w:color="auto"/>
          </w:divBdr>
        </w:div>
        <w:div w:id="1517184544">
          <w:marLeft w:val="0"/>
          <w:marRight w:val="0"/>
          <w:marTop w:val="0"/>
          <w:marBottom w:val="0"/>
          <w:divBdr>
            <w:top w:val="none" w:sz="0" w:space="0" w:color="auto"/>
            <w:left w:val="none" w:sz="0" w:space="0" w:color="auto"/>
            <w:bottom w:val="none" w:sz="0" w:space="0" w:color="auto"/>
            <w:right w:val="none" w:sz="0" w:space="0" w:color="auto"/>
          </w:divBdr>
        </w:div>
        <w:div w:id="2141847732">
          <w:marLeft w:val="0"/>
          <w:marRight w:val="0"/>
          <w:marTop w:val="0"/>
          <w:marBottom w:val="0"/>
          <w:divBdr>
            <w:top w:val="none" w:sz="0" w:space="0" w:color="auto"/>
            <w:left w:val="none" w:sz="0" w:space="0" w:color="auto"/>
            <w:bottom w:val="none" w:sz="0" w:space="0" w:color="auto"/>
            <w:right w:val="none" w:sz="0" w:space="0" w:color="auto"/>
          </w:divBdr>
        </w:div>
        <w:div w:id="251859398">
          <w:marLeft w:val="0"/>
          <w:marRight w:val="0"/>
          <w:marTop w:val="0"/>
          <w:marBottom w:val="0"/>
          <w:divBdr>
            <w:top w:val="none" w:sz="0" w:space="0" w:color="auto"/>
            <w:left w:val="none" w:sz="0" w:space="0" w:color="auto"/>
            <w:bottom w:val="none" w:sz="0" w:space="0" w:color="auto"/>
            <w:right w:val="none" w:sz="0" w:space="0" w:color="auto"/>
          </w:divBdr>
        </w:div>
        <w:div w:id="1622763640">
          <w:marLeft w:val="0"/>
          <w:marRight w:val="0"/>
          <w:marTop w:val="0"/>
          <w:marBottom w:val="0"/>
          <w:divBdr>
            <w:top w:val="none" w:sz="0" w:space="0" w:color="auto"/>
            <w:left w:val="none" w:sz="0" w:space="0" w:color="auto"/>
            <w:bottom w:val="none" w:sz="0" w:space="0" w:color="auto"/>
            <w:right w:val="none" w:sz="0" w:space="0" w:color="auto"/>
          </w:divBdr>
        </w:div>
        <w:div w:id="1577084048">
          <w:marLeft w:val="0"/>
          <w:marRight w:val="0"/>
          <w:marTop w:val="0"/>
          <w:marBottom w:val="0"/>
          <w:divBdr>
            <w:top w:val="none" w:sz="0" w:space="0" w:color="auto"/>
            <w:left w:val="none" w:sz="0" w:space="0" w:color="auto"/>
            <w:bottom w:val="none" w:sz="0" w:space="0" w:color="auto"/>
            <w:right w:val="none" w:sz="0" w:space="0" w:color="auto"/>
          </w:divBdr>
        </w:div>
      </w:divsChild>
    </w:div>
    <w:div w:id="499125637">
      <w:bodyDiv w:val="1"/>
      <w:marLeft w:val="0"/>
      <w:marRight w:val="0"/>
      <w:marTop w:val="0"/>
      <w:marBottom w:val="0"/>
      <w:divBdr>
        <w:top w:val="none" w:sz="0" w:space="0" w:color="auto"/>
        <w:left w:val="none" w:sz="0" w:space="0" w:color="auto"/>
        <w:bottom w:val="none" w:sz="0" w:space="0" w:color="auto"/>
        <w:right w:val="none" w:sz="0" w:space="0" w:color="auto"/>
      </w:divBdr>
    </w:div>
    <w:div w:id="804354553">
      <w:bodyDiv w:val="1"/>
      <w:marLeft w:val="0"/>
      <w:marRight w:val="0"/>
      <w:marTop w:val="0"/>
      <w:marBottom w:val="0"/>
      <w:divBdr>
        <w:top w:val="none" w:sz="0" w:space="0" w:color="auto"/>
        <w:left w:val="none" w:sz="0" w:space="0" w:color="auto"/>
        <w:bottom w:val="none" w:sz="0" w:space="0" w:color="auto"/>
        <w:right w:val="none" w:sz="0" w:space="0" w:color="auto"/>
      </w:divBdr>
      <w:divsChild>
        <w:div w:id="2094474701">
          <w:marLeft w:val="0"/>
          <w:marRight w:val="0"/>
          <w:marTop w:val="0"/>
          <w:marBottom w:val="0"/>
          <w:divBdr>
            <w:top w:val="none" w:sz="0" w:space="0" w:color="auto"/>
            <w:left w:val="none" w:sz="0" w:space="0" w:color="auto"/>
            <w:bottom w:val="none" w:sz="0" w:space="0" w:color="auto"/>
            <w:right w:val="none" w:sz="0" w:space="0" w:color="auto"/>
          </w:divBdr>
          <w:divsChild>
            <w:div w:id="476184793">
              <w:marLeft w:val="0"/>
              <w:marRight w:val="0"/>
              <w:marTop w:val="0"/>
              <w:marBottom w:val="0"/>
              <w:divBdr>
                <w:top w:val="none" w:sz="0" w:space="0" w:color="auto"/>
                <w:left w:val="none" w:sz="0" w:space="0" w:color="auto"/>
                <w:bottom w:val="none" w:sz="0" w:space="0" w:color="auto"/>
                <w:right w:val="none" w:sz="0" w:space="0" w:color="auto"/>
              </w:divBdr>
              <w:divsChild>
                <w:div w:id="112291915">
                  <w:marLeft w:val="0"/>
                  <w:marRight w:val="0"/>
                  <w:marTop w:val="0"/>
                  <w:marBottom w:val="0"/>
                  <w:divBdr>
                    <w:top w:val="none" w:sz="0" w:space="0" w:color="auto"/>
                    <w:left w:val="none" w:sz="0" w:space="0" w:color="auto"/>
                    <w:bottom w:val="none" w:sz="0" w:space="0" w:color="auto"/>
                    <w:right w:val="none" w:sz="0" w:space="0" w:color="auto"/>
                  </w:divBdr>
                  <w:divsChild>
                    <w:div w:id="874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236957">
      <w:bodyDiv w:val="1"/>
      <w:marLeft w:val="0"/>
      <w:marRight w:val="0"/>
      <w:marTop w:val="0"/>
      <w:marBottom w:val="0"/>
      <w:divBdr>
        <w:top w:val="none" w:sz="0" w:space="0" w:color="auto"/>
        <w:left w:val="none" w:sz="0" w:space="0" w:color="auto"/>
        <w:bottom w:val="none" w:sz="0" w:space="0" w:color="auto"/>
        <w:right w:val="none" w:sz="0" w:space="0" w:color="auto"/>
      </w:divBdr>
    </w:div>
    <w:div w:id="1061101704">
      <w:bodyDiv w:val="1"/>
      <w:marLeft w:val="0"/>
      <w:marRight w:val="0"/>
      <w:marTop w:val="0"/>
      <w:marBottom w:val="0"/>
      <w:divBdr>
        <w:top w:val="none" w:sz="0" w:space="0" w:color="auto"/>
        <w:left w:val="none" w:sz="0" w:space="0" w:color="auto"/>
        <w:bottom w:val="none" w:sz="0" w:space="0" w:color="auto"/>
        <w:right w:val="none" w:sz="0" w:space="0" w:color="auto"/>
      </w:divBdr>
      <w:divsChild>
        <w:div w:id="505942462">
          <w:marLeft w:val="0"/>
          <w:marRight w:val="0"/>
          <w:marTop w:val="0"/>
          <w:marBottom w:val="0"/>
          <w:divBdr>
            <w:top w:val="none" w:sz="0" w:space="0" w:color="auto"/>
            <w:left w:val="none" w:sz="0" w:space="0" w:color="auto"/>
            <w:bottom w:val="none" w:sz="0" w:space="0" w:color="auto"/>
            <w:right w:val="none" w:sz="0" w:space="0" w:color="auto"/>
          </w:divBdr>
          <w:divsChild>
            <w:div w:id="828138977">
              <w:marLeft w:val="0"/>
              <w:marRight w:val="0"/>
              <w:marTop w:val="0"/>
              <w:marBottom w:val="0"/>
              <w:divBdr>
                <w:top w:val="none" w:sz="0" w:space="0" w:color="auto"/>
                <w:left w:val="none" w:sz="0" w:space="0" w:color="auto"/>
                <w:bottom w:val="none" w:sz="0" w:space="0" w:color="auto"/>
                <w:right w:val="none" w:sz="0" w:space="0" w:color="auto"/>
              </w:divBdr>
              <w:divsChild>
                <w:div w:id="27996568">
                  <w:marLeft w:val="0"/>
                  <w:marRight w:val="0"/>
                  <w:marTop w:val="0"/>
                  <w:marBottom w:val="0"/>
                  <w:divBdr>
                    <w:top w:val="none" w:sz="0" w:space="0" w:color="auto"/>
                    <w:left w:val="none" w:sz="0" w:space="0" w:color="auto"/>
                    <w:bottom w:val="none" w:sz="0" w:space="0" w:color="auto"/>
                    <w:right w:val="none" w:sz="0" w:space="0" w:color="auto"/>
                  </w:divBdr>
                  <w:divsChild>
                    <w:div w:id="13510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52119">
      <w:bodyDiv w:val="1"/>
      <w:marLeft w:val="0"/>
      <w:marRight w:val="0"/>
      <w:marTop w:val="0"/>
      <w:marBottom w:val="0"/>
      <w:divBdr>
        <w:top w:val="none" w:sz="0" w:space="0" w:color="auto"/>
        <w:left w:val="none" w:sz="0" w:space="0" w:color="auto"/>
        <w:bottom w:val="none" w:sz="0" w:space="0" w:color="auto"/>
        <w:right w:val="none" w:sz="0" w:space="0" w:color="auto"/>
      </w:divBdr>
      <w:divsChild>
        <w:div w:id="169876590">
          <w:marLeft w:val="0"/>
          <w:marRight w:val="0"/>
          <w:marTop w:val="0"/>
          <w:marBottom w:val="0"/>
          <w:divBdr>
            <w:top w:val="none" w:sz="0" w:space="0" w:color="auto"/>
            <w:left w:val="none" w:sz="0" w:space="0" w:color="auto"/>
            <w:bottom w:val="none" w:sz="0" w:space="0" w:color="auto"/>
            <w:right w:val="none" w:sz="0" w:space="0" w:color="auto"/>
          </w:divBdr>
          <w:divsChild>
            <w:div w:id="1625379202">
              <w:marLeft w:val="0"/>
              <w:marRight w:val="0"/>
              <w:marTop w:val="0"/>
              <w:marBottom w:val="0"/>
              <w:divBdr>
                <w:top w:val="none" w:sz="0" w:space="0" w:color="auto"/>
                <w:left w:val="none" w:sz="0" w:space="0" w:color="auto"/>
                <w:bottom w:val="none" w:sz="0" w:space="0" w:color="auto"/>
                <w:right w:val="none" w:sz="0" w:space="0" w:color="auto"/>
              </w:divBdr>
              <w:divsChild>
                <w:div w:id="227612142">
                  <w:marLeft w:val="0"/>
                  <w:marRight w:val="0"/>
                  <w:marTop w:val="0"/>
                  <w:marBottom w:val="0"/>
                  <w:divBdr>
                    <w:top w:val="none" w:sz="0" w:space="0" w:color="auto"/>
                    <w:left w:val="none" w:sz="0" w:space="0" w:color="auto"/>
                    <w:bottom w:val="none" w:sz="0" w:space="0" w:color="auto"/>
                    <w:right w:val="none" w:sz="0" w:space="0" w:color="auto"/>
                  </w:divBdr>
                  <w:divsChild>
                    <w:div w:id="12715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8907">
      <w:bodyDiv w:val="1"/>
      <w:marLeft w:val="0"/>
      <w:marRight w:val="0"/>
      <w:marTop w:val="0"/>
      <w:marBottom w:val="0"/>
      <w:divBdr>
        <w:top w:val="none" w:sz="0" w:space="0" w:color="auto"/>
        <w:left w:val="none" w:sz="0" w:space="0" w:color="auto"/>
        <w:bottom w:val="none" w:sz="0" w:space="0" w:color="auto"/>
        <w:right w:val="none" w:sz="0" w:space="0" w:color="auto"/>
      </w:divBdr>
      <w:divsChild>
        <w:div w:id="1007712128">
          <w:marLeft w:val="0"/>
          <w:marRight w:val="0"/>
          <w:marTop w:val="0"/>
          <w:marBottom w:val="0"/>
          <w:divBdr>
            <w:top w:val="none" w:sz="0" w:space="0" w:color="auto"/>
            <w:left w:val="none" w:sz="0" w:space="0" w:color="auto"/>
            <w:bottom w:val="none" w:sz="0" w:space="0" w:color="auto"/>
            <w:right w:val="none" w:sz="0" w:space="0" w:color="auto"/>
          </w:divBdr>
          <w:divsChild>
            <w:div w:id="13243121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89196001">
      <w:bodyDiv w:val="1"/>
      <w:marLeft w:val="0"/>
      <w:marRight w:val="0"/>
      <w:marTop w:val="0"/>
      <w:marBottom w:val="0"/>
      <w:divBdr>
        <w:top w:val="none" w:sz="0" w:space="0" w:color="auto"/>
        <w:left w:val="none" w:sz="0" w:space="0" w:color="auto"/>
        <w:bottom w:val="none" w:sz="0" w:space="0" w:color="auto"/>
        <w:right w:val="none" w:sz="0" w:space="0" w:color="auto"/>
      </w:divBdr>
      <w:divsChild>
        <w:div w:id="240025474">
          <w:marLeft w:val="0"/>
          <w:marRight w:val="0"/>
          <w:marTop w:val="0"/>
          <w:marBottom w:val="0"/>
          <w:divBdr>
            <w:top w:val="none" w:sz="0" w:space="0" w:color="auto"/>
            <w:left w:val="none" w:sz="0" w:space="0" w:color="auto"/>
            <w:bottom w:val="none" w:sz="0" w:space="0" w:color="auto"/>
            <w:right w:val="none" w:sz="0" w:space="0" w:color="auto"/>
          </w:divBdr>
          <w:divsChild>
            <w:div w:id="233316715">
              <w:marLeft w:val="0"/>
              <w:marRight w:val="0"/>
              <w:marTop w:val="0"/>
              <w:marBottom w:val="0"/>
              <w:divBdr>
                <w:top w:val="none" w:sz="0" w:space="0" w:color="auto"/>
                <w:left w:val="none" w:sz="0" w:space="0" w:color="auto"/>
                <w:bottom w:val="none" w:sz="0" w:space="0" w:color="auto"/>
                <w:right w:val="none" w:sz="0" w:space="0" w:color="auto"/>
              </w:divBdr>
              <w:divsChild>
                <w:div w:id="444497405">
                  <w:marLeft w:val="0"/>
                  <w:marRight w:val="0"/>
                  <w:marTop w:val="0"/>
                  <w:marBottom w:val="0"/>
                  <w:divBdr>
                    <w:top w:val="none" w:sz="0" w:space="0" w:color="auto"/>
                    <w:left w:val="none" w:sz="0" w:space="0" w:color="auto"/>
                    <w:bottom w:val="none" w:sz="0" w:space="0" w:color="auto"/>
                    <w:right w:val="none" w:sz="0" w:space="0" w:color="auto"/>
                  </w:divBdr>
                  <w:divsChild>
                    <w:div w:id="2060664640">
                      <w:marLeft w:val="0"/>
                      <w:marRight w:val="0"/>
                      <w:marTop w:val="0"/>
                      <w:marBottom w:val="0"/>
                      <w:divBdr>
                        <w:top w:val="none" w:sz="0" w:space="0" w:color="auto"/>
                        <w:left w:val="none" w:sz="0" w:space="0" w:color="auto"/>
                        <w:bottom w:val="none" w:sz="0" w:space="0" w:color="auto"/>
                        <w:right w:val="none" w:sz="0" w:space="0" w:color="auto"/>
                      </w:divBdr>
                      <w:divsChild>
                        <w:div w:id="14174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9664886">
      <w:bodyDiv w:val="1"/>
      <w:marLeft w:val="0"/>
      <w:marRight w:val="0"/>
      <w:marTop w:val="0"/>
      <w:marBottom w:val="0"/>
      <w:divBdr>
        <w:top w:val="none" w:sz="0" w:space="0" w:color="auto"/>
        <w:left w:val="none" w:sz="0" w:space="0" w:color="auto"/>
        <w:bottom w:val="none" w:sz="0" w:space="0" w:color="auto"/>
        <w:right w:val="none" w:sz="0" w:space="0" w:color="auto"/>
      </w:divBdr>
      <w:divsChild>
        <w:div w:id="761219147">
          <w:marLeft w:val="0"/>
          <w:marRight w:val="0"/>
          <w:marTop w:val="0"/>
          <w:marBottom w:val="0"/>
          <w:divBdr>
            <w:top w:val="none" w:sz="0" w:space="0" w:color="auto"/>
            <w:left w:val="none" w:sz="0" w:space="0" w:color="auto"/>
            <w:bottom w:val="none" w:sz="0" w:space="0" w:color="auto"/>
            <w:right w:val="none" w:sz="0" w:space="0" w:color="auto"/>
          </w:divBdr>
          <w:divsChild>
            <w:div w:id="9338686">
              <w:marLeft w:val="0"/>
              <w:marRight w:val="0"/>
              <w:marTop w:val="0"/>
              <w:marBottom w:val="0"/>
              <w:divBdr>
                <w:top w:val="none" w:sz="0" w:space="0" w:color="auto"/>
                <w:left w:val="none" w:sz="0" w:space="0" w:color="auto"/>
                <w:bottom w:val="none" w:sz="0" w:space="0" w:color="auto"/>
                <w:right w:val="none" w:sz="0" w:space="0" w:color="auto"/>
              </w:divBdr>
              <w:divsChild>
                <w:div w:id="2011981554">
                  <w:marLeft w:val="0"/>
                  <w:marRight w:val="0"/>
                  <w:marTop w:val="0"/>
                  <w:marBottom w:val="0"/>
                  <w:divBdr>
                    <w:top w:val="none" w:sz="0" w:space="0" w:color="auto"/>
                    <w:left w:val="none" w:sz="0" w:space="0" w:color="auto"/>
                    <w:bottom w:val="none" w:sz="0" w:space="0" w:color="auto"/>
                    <w:right w:val="none" w:sz="0" w:space="0" w:color="auto"/>
                  </w:divBdr>
                  <w:divsChild>
                    <w:div w:id="1636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cdc.gov/disasters/extremeheat/index.html" TargetMode="External"/><Relationship Id="rId2" Type="http://schemas.openxmlformats.org/officeDocument/2006/relationships/styles" Target="styles.xml"/><Relationship Id="rId16" Type="http://schemas.openxmlformats.org/officeDocument/2006/relationships/hyperlink" Target="http://www.wpc.ncep.noa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ws.noaa.gov/" TargetMode="External"/><Relationship Id="rId5" Type="http://schemas.openxmlformats.org/officeDocument/2006/relationships/footnotes" Target="footnotes.xml"/><Relationship Id="rId15" Type="http://schemas.openxmlformats.org/officeDocument/2006/relationships/hyperlink" Target="http://www.wpc.ncep.noaa.gov/html/heatindex.shtml" TargetMode="External"/><Relationship Id="rId10" Type="http://schemas.openxmlformats.org/officeDocument/2006/relationships/hyperlink" Target="http://www.nsis.org/weather/heat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rh.noaa.gov/epz/?n=wxcalc_heatindex" TargetMode="External"/><Relationship Id="rId14" Type="http://schemas.openxmlformats.org/officeDocument/2006/relationships/image" Target="cid:image003.jpg@01CC155D.F1A5D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SIPE</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bbruffey</dc:creator>
  <cp:lastModifiedBy>Kathy Casey</cp:lastModifiedBy>
  <cp:revision>2</cp:revision>
  <cp:lastPrinted>2015-07-28T23:36:00Z</cp:lastPrinted>
  <dcterms:created xsi:type="dcterms:W3CDTF">2018-05-11T15:12:00Z</dcterms:created>
  <dcterms:modified xsi:type="dcterms:W3CDTF">2018-05-11T15:12:00Z</dcterms:modified>
</cp:coreProperties>
</file>